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AB8" w:rsidRPr="00982AB8" w:rsidRDefault="00982AB8" w:rsidP="00982AB8">
      <w:pPr>
        <w:autoSpaceDE w:val="0"/>
        <w:autoSpaceDN w:val="0"/>
        <w:adjustRightInd w:val="0"/>
        <w:spacing w:after="0" w:line="240" w:lineRule="auto"/>
        <w:rPr>
          <w:rFonts w:ascii="Arial" w:hAnsi="Arial" w:cs="Arial"/>
          <w:color w:val="000000"/>
          <w:sz w:val="24"/>
          <w:szCs w:val="24"/>
        </w:rPr>
      </w:pPr>
    </w:p>
    <w:p w:rsidR="00982AB8" w:rsidRPr="00982AB8" w:rsidRDefault="00982AB8" w:rsidP="00982AB8">
      <w:pPr>
        <w:autoSpaceDE w:val="0"/>
        <w:autoSpaceDN w:val="0"/>
        <w:adjustRightInd w:val="0"/>
        <w:spacing w:after="0" w:line="240" w:lineRule="auto"/>
        <w:jc w:val="center"/>
        <w:rPr>
          <w:rFonts w:ascii="Arial" w:hAnsi="Arial" w:cs="Arial"/>
          <w:color w:val="000000"/>
          <w:sz w:val="20"/>
          <w:szCs w:val="20"/>
        </w:rPr>
      </w:pPr>
      <w:r w:rsidRPr="00982AB8">
        <w:rPr>
          <w:rFonts w:ascii="Arial" w:hAnsi="Arial" w:cs="Arial"/>
          <w:sz w:val="24"/>
          <w:szCs w:val="24"/>
        </w:rPr>
        <w:t xml:space="preserve"> </w:t>
      </w:r>
    </w:p>
    <w:p w:rsidR="000E663E" w:rsidRDefault="000E663E" w:rsidP="00982AB8">
      <w:pPr>
        <w:autoSpaceDE w:val="0"/>
        <w:autoSpaceDN w:val="0"/>
        <w:adjustRightInd w:val="0"/>
        <w:spacing w:before="240" w:after="60" w:line="240" w:lineRule="auto"/>
        <w:jc w:val="center"/>
        <w:outlineLvl w:val="0"/>
        <w:rPr>
          <w:rFonts w:ascii="Arial" w:hAnsi="Arial" w:cs="Arial"/>
          <w:b/>
          <w:bCs/>
          <w:color w:val="000000"/>
        </w:rPr>
      </w:pPr>
    </w:p>
    <w:p w:rsidR="000E663E" w:rsidRDefault="000E663E" w:rsidP="00982AB8">
      <w:pPr>
        <w:autoSpaceDE w:val="0"/>
        <w:autoSpaceDN w:val="0"/>
        <w:adjustRightInd w:val="0"/>
        <w:spacing w:before="240" w:after="60" w:line="240" w:lineRule="auto"/>
        <w:jc w:val="center"/>
        <w:outlineLvl w:val="0"/>
        <w:rPr>
          <w:rFonts w:ascii="Arial" w:hAnsi="Arial" w:cs="Arial"/>
          <w:b/>
          <w:bCs/>
          <w:color w:val="000000"/>
        </w:rPr>
      </w:pPr>
      <w:r>
        <w:rPr>
          <w:rFonts w:ascii="Arial" w:hAnsi="Arial" w:cs="Arial"/>
          <w:noProof/>
          <w:color w:val="262626"/>
          <w:sz w:val="28"/>
          <w:szCs w:val="28"/>
          <w:lang w:eastAsia="en-GB"/>
        </w:rPr>
        <w:drawing>
          <wp:anchor distT="0" distB="0" distL="114300" distR="114300" simplePos="0" relativeHeight="251659264" behindDoc="0" locked="0" layoutInCell="1" allowOverlap="1" wp14:anchorId="229FFC09" wp14:editId="6E94AE79">
            <wp:simplePos x="0" y="0"/>
            <wp:positionH relativeFrom="column">
              <wp:posOffset>2133600</wp:posOffset>
            </wp:positionH>
            <wp:positionV relativeFrom="paragraph">
              <wp:posOffset>46990</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77" name="Picture 77"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663E" w:rsidRDefault="000E663E" w:rsidP="00982AB8">
      <w:pPr>
        <w:autoSpaceDE w:val="0"/>
        <w:autoSpaceDN w:val="0"/>
        <w:adjustRightInd w:val="0"/>
        <w:spacing w:before="240" w:after="60" w:line="240" w:lineRule="auto"/>
        <w:jc w:val="center"/>
        <w:outlineLvl w:val="0"/>
        <w:rPr>
          <w:rFonts w:ascii="Arial" w:hAnsi="Arial" w:cs="Arial"/>
          <w:b/>
          <w:bCs/>
          <w:color w:val="000000"/>
        </w:rPr>
      </w:pPr>
    </w:p>
    <w:p w:rsidR="000E663E" w:rsidRDefault="000E663E" w:rsidP="00982AB8">
      <w:pPr>
        <w:autoSpaceDE w:val="0"/>
        <w:autoSpaceDN w:val="0"/>
        <w:adjustRightInd w:val="0"/>
        <w:spacing w:before="240" w:after="60" w:line="240" w:lineRule="auto"/>
        <w:jc w:val="center"/>
        <w:outlineLvl w:val="0"/>
        <w:rPr>
          <w:rFonts w:ascii="Arial" w:hAnsi="Arial" w:cs="Arial"/>
          <w:b/>
          <w:bCs/>
          <w:color w:val="000000"/>
        </w:rPr>
      </w:pPr>
    </w:p>
    <w:p w:rsidR="000E663E" w:rsidRDefault="000E663E" w:rsidP="00982AB8">
      <w:pPr>
        <w:autoSpaceDE w:val="0"/>
        <w:autoSpaceDN w:val="0"/>
        <w:adjustRightInd w:val="0"/>
        <w:spacing w:before="240" w:after="60" w:line="240" w:lineRule="auto"/>
        <w:jc w:val="center"/>
        <w:outlineLvl w:val="0"/>
        <w:rPr>
          <w:rFonts w:ascii="Arial" w:hAnsi="Arial" w:cs="Arial"/>
          <w:b/>
          <w:bCs/>
          <w:color w:val="000000"/>
        </w:rPr>
      </w:pPr>
    </w:p>
    <w:p w:rsidR="000E663E" w:rsidRDefault="000E663E" w:rsidP="00982AB8">
      <w:pPr>
        <w:autoSpaceDE w:val="0"/>
        <w:autoSpaceDN w:val="0"/>
        <w:adjustRightInd w:val="0"/>
        <w:spacing w:before="240" w:after="60" w:line="240" w:lineRule="auto"/>
        <w:jc w:val="center"/>
        <w:outlineLvl w:val="0"/>
        <w:rPr>
          <w:rFonts w:ascii="Arial" w:hAnsi="Arial" w:cs="Arial"/>
          <w:b/>
          <w:bCs/>
          <w:color w:val="000000"/>
        </w:rPr>
      </w:pPr>
    </w:p>
    <w:p w:rsidR="000E663E" w:rsidRDefault="000E663E" w:rsidP="00982AB8">
      <w:pPr>
        <w:autoSpaceDE w:val="0"/>
        <w:autoSpaceDN w:val="0"/>
        <w:adjustRightInd w:val="0"/>
        <w:spacing w:before="240" w:after="60" w:line="240" w:lineRule="auto"/>
        <w:jc w:val="center"/>
        <w:outlineLvl w:val="0"/>
        <w:rPr>
          <w:rFonts w:ascii="Arial" w:hAnsi="Arial" w:cs="Arial"/>
          <w:b/>
          <w:bCs/>
          <w:color w:val="000000"/>
        </w:rPr>
      </w:pPr>
    </w:p>
    <w:p w:rsidR="000E663E" w:rsidRDefault="000E663E" w:rsidP="00982AB8">
      <w:pPr>
        <w:autoSpaceDE w:val="0"/>
        <w:autoSpaceDN w:val="0"/>
        <w:adjustRightInd w:val="0"/>
        <w:spacing w:before="240" w:after="60" w:line="240" w:lineRule="auto"/>
        <w:jc w:val="center"/>
        <w:outlineLvl w:val="0"/>
        <w:rPr>
          <w:rFonts w:ascii="Arial" w:hAnsi="Arial" w:cs="Arial"/>
          <w:b/>
          <w:bCs/>
          <w:color w:val="000000"/>
        </w:rPr>
      </w:pPr>
    </w:p>
    <w:p w:rsidR="000E663E" w:rsidRDefault="000E663E" w:rsidP="000E663E">
      <w:pPr>
        <w:autoSpaceDE w:val="0"/>
        <w:autoSpaceDN w:val="0"/>
        <w:adjustRightInd w:val="0"/>
        <w:spacing w:before="240" w:after="60" w:line="240" w:lineRule="auto"/>
        <w:outlineLvl w:val="0"/>
        <w:rPr>
          <w:rFonts w:ascii="Arial" w:hAnsi="Arial" w:cs="Arial"/>
          <w:b/>
          <w:bCs/>
          <w:color w:val="000000"/>
        </w:rPr>
      </w:pPr>
    </w:p>
    <w:p w:rsidR="000E663E" w:rsidRDefault="000E663E" w:rsidP="00982AB8">
      <w:pPr>
        <w:autoSpaceDE w:val="0"/>
        <w:autoSpaceDN w:val="0"/>
        <w:adjustRightInd w:val="0"/>
        <w:spacing w:before="240" w:after="60" w:line="240" w:lineRule="auto"/>
        <w:jc w:val="center"/>
        <w:outlineLvl w:val="0"/>
        <w:rPr>
          <w:rFonts w:ascii="Arial" w:hAnsi="Arial" w:cs="Arial"/>
          <w:b/>
          <w:bCs/>
          <w:color w:val="000000"/>
        </w:rPr>
      </w:pPr>
    </w:p>
    <w:p w:rsidR="000E663E" w:rsidRDefault="000E663E" w:rsidP="00982AB8">
      <w:pPr>
        <w:autoSpaceDE w:val="0"/>
        <w:autoSpaceDN w:val="0"/>
        <w:adjustRightInd w:val="0"/>
        <w:spacing w:before="240" w:after="60" w:line="240" w:lineRule="auto"/>
        <w:jc w:val="center"/>
        <w:outlineLvl w:val="0"/>
        <w:rPr>
          <w:rFonts w:ascii="Arial" w:hAnsi="Arial" w:cs="Arial"/>
          <w:b/>
          <w:bCs/>
          <w:color w:val="000000"/>
        </w:rPr>
      </w:pPr>
    </w:p>
    <w:p w:rsidR="000E663E" w:rsidRPr="000E663E" w:rsidRDefault="000E663E" w:rsidP="000E663E">
      <w:pPr>
        <w:spacing w:before="100" w:beforeAutospacing="1" w:after="100" w:afterAutospacing="1" w:line="240" w:lineRule="auto"/>
        <w:jc w:val="center"/>
        <w:rPr>
          <w:rFonts w:ascii="Arial" w:eastAsia="MS Mincho" w:hAnsi="Arial" w:cs="Arial"/>
          <w:sz w:val="96"/>
          <w:szCs w:val="96"/>
        </w:rPr>
      </w:pPr>
      <w:r w:rsidRPr="000E663E">
        <w:rPr>
          <w:rFonts w:ascii="Arial" w:eastAsia="MS Mincho" w:hAnsi="Arial" w:cs="Arial"/>
          <w:sz w:val="96"/>
          <w:szCs w:val="96"/>
        </w:rPr>
        <w:t xml:space="preserve">ASHLEY </w:t>
      </w:r>
      <w:r w:rsidR="00A519E1">
        <w:rPr>
          <w:rFonts w:ascii="Arial" w:eastAsia="MS Mincho" w:hAnsi="Arial" w:cs="Arial"/>
          <w:sz w:val="96"/>
          <w:szCs w:val="96"/>
        </w:rPr>
        <w:t xml:space="preserve">HIGH </w:t>
      </w:r>
      <w:r w:rsidRPr="000E663E">
        <w:rPr>
          <w:rFonts w:ascii="Arial" w:eastAsia="MS Mincho" w:hAnsi="Arial" w:cs="Arial"/>
          <w:sz w:val="96"/>
          <w:szCs w:val="96"/>
        </w:rPr>
        <w:t>SCHOOL</w:t>
      </w:r>
    </w:p>
    <w:p w:rsidR="000E663E" w:rsidRPr="000E663E" w:rsidRDefault="000E663E" w:rsidP="000E663E">
      <w:pPr>
        <w:spacing w:before="100" w:beforeAutospacing="1" w:after="100" w:afterAutospacing="1" w:line="240" w:lineRule="auto"/>
        <w:jc w:val="center"/>
        <w:rPr>
          <w:rFonts w:ascii="Times" w:eastAsia="MS Mincho" w:hAnsi="Times" w:cs="Times New Roman"/>
          <w:sz w:val="20"/>
          <w:szCs w:val="20"/>
        </w:rPr>
      </w:pPr>
      <w:r>
        <w:rPr>
          <w:rFonts w:ascii="Arial" w:eastAsia="MS Mincho" w:hAnsi="Arial" w:cs="Arial"/>
          <w:sz w:val="96"/>
          <w:szCs w:val="96"/>
        </w:rPr>
        <w:t>SMSC</w:t>
      </w:r>
      <w:r w:rsidRPr="000E663E">
        <w:rPr>
          <w:rFonts w:ascii="Arial" w:eastAsia="MS Mincho" w:hAnsi="Arial" w:cs="Arial"/>
          <w:sz w:val="96"/>
          <w:szCs w:val="96"/>
        </w:rPr>
        <w:t xml:space="preserve"> POLICY</w:t>
      </w:r>
    </w:p>
    <w:p w:rsidR="000E663E" w:rsidRDefault="000E663E" w:rsidP="00982AB8">
      <w:pPr>
        <w:autoSpaceDE w:val="0"/>
        <w:autoSpaceDN w:val="0"/>
        <w:adjustRightInd w:val="0"/>
        <w:spacing w:before="240" w:after="60" w:line="240" w:lineRule="auto"/>
        <w:jc w:val="center"/>
        <w:outlineLvl w:val="0"/>
        <w:rPr>
          <w:rFonts w:ascii="Arial" w:hAnsi="Arial" w:cs="Arial"/>
          <w:b/>
          <w:bCs/>
          <w:color w:val="000000"/>
        </w:rPr>
      </w:pPr>
    </w:p>
    <w:p w:rsidR="000E663E" w:rsidRPr="000E663E" w:rsidRDefault="000E663E" w:rsidP="000B2B4F">
      <w:pPr>
        <w:spacing w:before="100" w:beforeAutospacing="1" w:after="100" w:afterAutospacing="1" w:line="240" w:lineRule="auto"/>
        <w:jc w:val="center"/>
        <w:rPr>
          <w:rFonts w:ascii="Times" w:eastAsia="MS Mincho" w:hAnsi="Times" w:cs="Times New Roman"/>
          <w:sz w:val="20"/>
          <w:szCs w:val="20"/>
        </w:rPr>
      </w:pPr>
      <w:r w:rsidRPr="000E663E">
        <w:rPr>
          <w:rFonts w:ascii="Arial" w:eastAsia="MS Mincho" w:hAnsi="Arial" w:cs="Arial"/>
          <w:sz w:val="32"/>
          <w:szCs w:val="32"/>
        </w:rPr>
        <w:t>This policy was adopted</w:t>
      </w:r>
      <w:r>
        <w:rPr>
          <w:rFonts w:ascii="Arial" w:eastAsia="MS Mincho" w:hAnsi="Arial" w:cs="Arial"/>
          <w:sz w:val="32"/>
          <w:szCs w:val="32"/>
        </w:rPr>
        <w:t xml:space="preserve"> </w:t>
      </w:r>
      <w:r w:rsidRPr="000E663E">
        <w:rPr>
          <w:rFonts w:ascii="Arial" w:eastAsia="MS Mincho" w:hAnsi="Arial" w:cs="Arial"/>
          <w:sz w:val="32"/>
          <w:szCs w:val="32"/>
        </w:rPr>
        <w:t>/</w:t>
      </w:r>
      <w:r w:rsidR="000E7FF3">
        <w:rPr>
          <w:rFonts w:ascii="Arial" w:eastAsia="MS Mincho" w:hAnsi="Arial" w:cs="Arial"/>
          <w:sz w:val="32"/>
          <w:szCs w:val="32"/>
        </w:rPr>
        <w:t xml:space="preserve"> updated: Sept 2020</w:t>
      </w:r>
    </w:p>
    <w:p w:rsidR="000E663E" w:rsidRPr="000E663E" w:rsidRDefault="000E663E" w:rsidP="000B2B4F">
      <w:pPr>
        <w:spacing w:before="100" w:beforeAutospacing="1" w:after="100" w:afterAutospacing="1" w:line="240" w:lineRule="auto"/>
        <w:jc w:val="center"/>
        <w:rPr>
          <w:rFonts w:ascii="Arial" w:eastAsia="MS Mincho" w:hAnsi="Arial" w:cs="Arial"/>
          <w:sz w:val="32"/>
          <w:szCs w:val="32"/>
        </w:rPr>
      </w:pPr>
      <w:r w:rsidRPr="000E663E">
        <w:rPr>
          <w:rFonts w:ascii="Arial" w:eastAsia="MS Mincho" w:hAnsi="Arial" w:cs="Arial"/>
          <w:sz w:val="32"/>
          <w:szCs w:val="32"/>
        </w:rPr>
        <w:t>This po</w:t>
      </w:r>
      <w:r w:rsidR="000E7FF3">
        <w:rPr>
          <w:rFonts w:ascii="Arial" w:eastAsia="MS Mincho" w:hAnsi="Arial" w:cs="Arial"/>
          <w:sz w:val="32"/>
          <w:szCs w:val="32"/>
        </w:rPr>
        <w:t>licy will be reviewed: Sept 2022</w:t>
      </w:r>
    </w:p>
    <w:p w:rsidR="000E663E" w:rsidRPr="000E663E" w:rsidRDefault="000E663E" w:rsidP="000B2B4F">
      <w:pPr>
        <w:spacing w:before="100" w:beforeAutospacing="1" w:after="100" w:afterAutospacing="1" w:line="240" w:lineRule="auto"/>
        <w:jc w:val="center"/>
        <w:rPr>
          <w:rFonts w:ascii="Arial" w:eastAsia="MS Mincho" w:hAnsi="Arial" w:cs="Arial"/>
          <w:sz w:val="32"/>
          <w:szCs w:val="32"/>
        </w:rPr>
      </w:pPr>
    </w:p>
    <w:p w:rsidR="00FC2E6C" w:rsidRPr="000E663E" w:rsidRDefault="000B2B4F" w:rsidP="000B2B4F">
      <w:pPr>
        <w:spacing w:before="100" w:beforeAutospacing="1" w:after="100" w:afterAutospacing="1" w:line="240" w:lineRule="auto"/>
        <w:jc w:val="center"/>
        <w:rPr>
          <w:rFonts w:ascii="Arial" w:eastAsia="MS Mincho" w:hAnsi="Arial" w:cs="Arial"/>
          <w:sz w:val="32"/>
          <w:szCs w:val="32"/>
        </w:rPr>
      </w:pPr>
      <w:r>
        <w:rPr>
          <w:rFonts w:ascii="Arial" w:eastAsia="MS Mincho" w:hAnsi="Arial" w:cs="Arial"/>
          <w:sz w:val="32"/>
          <w:szCs w:val="32"/>
        </w:rPr>
        <w:t xml:space="preserve">Lead Teacher / </w:t>
      </w:r>
      <w:r w:rsidR="00FC2E6C">
        <w:rPr>
          <w:rFonts w:ascii="Arial" w:eastAsia="MS Mincho" w:hAnsi="Arial" w:cs="Arial"/>
          <w:sz w:val="32"/>
          <w:szCs w:val="32"/>
        </w:rPr>
        <w:t>Co-ordinator: Clare Ogburn</w:t>
      </w:r>
    </w:p>
    <w:p w:rsidR="000E663E" w:rsidRDefault="000E663E" w:rsidP="00982AB8">
      <w:pPr>
        <w:autoSpaceDE w:val="0"/>
        <w:autoSpaceDN w:val="0"/>
        <w:adjustRightInd w:val="0"/>
        <w:spacing w:before="240" w:after="60" w:line="240" w:lineRule="auto"/>
        <w:jc w:val="center"/>
        <w:outlineLvl w:val="0"/>
        <w:rPr>
          <w:rFonts w:ascii="Arial" w:hAnsi="Arial" w:cs="Arial"/>
          <w:b/>
          <w:bCs/>
          <w:color w:val="000000"/>
        </w:rPr>
      </w:pPr>
    </w:p>
    <w:p w:rsidR="000E663E" w:rsidRDefault="000E663E" w:rsidP="00982AB8">
      <w:pPr>
        <w:autoSpaceDE w:val="0"/>
        <w:autoSpaceDN w:val="0"/>
        <w:adjustRightInd w:val="0"/>
        <w:spacing w:before="240" w:after="60" w:line="240" w:lineRule="auto"/>
        <w:jc w:val="center"/>
        <w:outlineLvl w:val="0"/>
        <w:rPr>
          <w:rFonts w:ascii="Arial" w:hAnsi="Arial" w:cs="Arial"/>
          <w:b/>
          <w:bCs/>
          <w:color w:val="000000"/>
        </w:rPr>
      </w:pPr>
    </w:p>
    <w:p w:rsidR="000E663E" w:rsidRDefault="000E663E" w:rsidP="000E663E">
      <w:pPr>
        <w:autoSpaceDE w:val="0"/>
        <w:autoSpaceDN w:val="0"/>
        <w:adjustRightInd w:val="0"/>
        <w:spacing w:before="240" w:after="60" w:line="240" w:lineRule="auto"/>
        <w:outlineLvl w:val="0"/>
        <w:rPr>
          <w:rFonts w:ascii="Arial" w:hAnsi="Arial" w:cs="Arial"/>
          <w:b/>
          <w:bCs/>
          <w:color w:val="000000"/>
        </w:rPr>
      </w:pPr>
    </w:p>
    <w:p w:rsidR="000B2B4F" w:rsidRDefault="000B2B4F" w:rsidP="000E663E">
      <w:pPr>
        <w:autoSpaceDE w:val="0"/>
        <w:autoSpaceDN w:val="0"/>
        <w:adjustRightInd w:val="0"/>
        <w:spacing w:before="240" w:after="60" w:line="240" w:lineRule="auto"/>
        <w:outlineLvl w:val="0"/>
        <w:rPr>
          <w:rFonts w:ascii="Arial" w:hAnsi="Arial" w:cs="Arial"/>
          <w:b/>
          <w:bCs/>
          <w:color w:val="000000"/>
        </w:rPr>
      </w:pPr>
    </w:p>
    <w:p w:rsidR="000E663E" w:rsidRDefault="000E663E" w:rsidP="000E663E">
      <w:pPr>
        <w:autoSpaceDE w:val="0"/>
        <w:autoSpaceDN w:val="0"/>
        <w:adjustRightInd w:val="0"/>
        <w:spacing w:before="240" w:after="60" w:line="240" w:lineRule="auto"/>
        <w:outlineLvl w:val="0"/>
        <w:rPr>
          <w:rFonts w:ascii="Arial" w:hAnsi="Arial" w:cs="Arial"/>
          <w:b/>
          <w:bCs/>
          <w:color w:val="000000"/>
        </w:rPr>
      </w:pPr>
    </w:p>
    <w:p w:rsidR="00156B10" w:rsidRPr="005B712C" w:rsidRDefault="00156B10" w:rsidP="00982AB8">
      <w:pPr>
        <w:autoSpaceDE w:val="0"/>
        <w:autoSpaceDN w:val="0"/>
        <w:adjustRightInd w:val="0"/>
        <w:spacing w:before="240" w:after="60" w:line="240" w:lineRule="auto"/>
        <w:jc w:val="center"/>
        <w:outlineLvl w:val="0"/>
        <w:rPr>
          <w:rFonts w:ascii="Arial" w:hAnsi="Arial" w:cs="Arial"/>
          <w:b/>
          <w:bCs/>
          <w:color w:val="000000"/>
        </w:rPr>
      </w:pPr>
      <w:r w:rsidRPr="005B712C">
        <w:rPr>
          <w:rFonts w:ascii="Arial" w:hAnsi="Arial" w:cs="Arial"/>
          <w:b/>
          <w:bCs/>
          <w:color w:val="000000"/>
        </w:rPr>
        <w:t xml:space="preserve">ASHLEY </w:t>
      </w:r>
      <w:r w:rsidR="00A519E1">
        <w:rPr>
          <w:rFonts w:ascii="Arial" w:hAnsi="Arial" w:cs="Arial"/>
          <w:b/>
          <w:bCs/>
          <w:color w:val="000000"/>
        </w:rPr>
        <w:t xml:space="preserve">HIGH </w:t>
      </w:r>
      <w:r w:rsidRPr="005B712C">
        <w:rPr>
          <w:rFonts w:ascii="Arial" w:hAnsi="Arial" w:cs="Arial"/>
          <w:b/>
          <w:bCs/>
          <w:color w:val="000000"/>
        </w:rPr>
        <w:t>SCHOOL</w:t>
      </w:r>
    </w:p>
    <w:p w:rsidR="00982AB8" w:rsidRPr="005B712C" w:rsidRDefault="00982AB8" w:rsidP="00982AB8">
      <w:pPr>
        <w:autoSpaceDE w:val="0"/>
        <w:autoSpaceDN w:val="0"/>
        <w:adjustRightInd w:val="0"/>
        <w:spacing w:before="240" w:after="60" w:line="240" w:lineRule="auto"/>
        <w:jc w:val="center"/>
        <w:outlineLvl w:val="0"/>
        <w:rPr>
          <w:rFonts w:ascii="Arial" w:hAnsi="Arial" w:cs="Arial"/>
          <w:color w:val="000000"/>
        </w:rPr>
      </w:pPr>
      <w:r w:rsidRPr="005B712C">
        <w:rPr>
          <w:rFonts w:ascii="Arial" w:hAnsi="Arial" w:cs="Arial"/>
          <w:b/>
          <w:bCs/>
          <w:color w:val="000000"/>
        </w:rPr>
        <w:t xml:space="preserve">SMSC </w:t>
      </w:r>
      <w:r w:rsidR="00156B10" w:rsidRPr="005B712C">
        <w:rPr>
          <w:rFonts w:ascii="Arial" w:hAnsi="Arial" w:cs="Arial"/>
          <w:b/>
          <w:bCs/>
          <w:color w:val="000000"/>
        </w:rPr>
        <w:t>Policy</w:t>
      </w:r>
    </w:p>
    <w:p w:rsidR="00982AB8" w:rsidRPr="005B712C" w:rsidRDefault="00982AB8" w:rsidP="00982AB8">
      <w:pPr>
        <w:autoSpaceDE w:val="0"/>
        <w:autoSpaceDN w:val="0"/>
        <w:adjustRightInd w:val="0"/>
        <w:spacing w:before="240" w:after="60" w:line="240" w:lineRule="auto"/>
        <w:ind w:hanging="720"/>
        <w:outlineLvl w:val="1"/>
        <w:rPr>
          <w:rFonts w:ascii="Arial" w:hAnsi="Arial" w:cs="Arial"/>
          <w:color w:val="000000"/>
        </w:rPr>
      </w:pPr>
      <w:r w:rsidRPr="005B712C">
        <w:rPr>
          <w:rFonts w:ascii="Arial" w:hAnsi="Arial" w:cs="Arial"/>
          <w:b/>
          <w:bCs/>
          <w:color w:val="000000"/>
        </w:rPr>
        <w:t xml:space="preserve">1 Aims and objectives </w:t>
      </w:r>
    </w:p>
    <w:p w:rsidR="00982AB8" w:rsidRPr="005B712C" w:rsidRDefault="00982AB8" w:rsidP="00982AB8">
      <w:pPr>
        <w:autoSpaceDE w:val="0"/>
        <w:autoSpaceDN w:val="0"/>
        <w:adjustRightInd w:val="0"/>
        <w:spacing w:after="0" w:line="240" w:lineRule="auto"/>
        <w:rPr>
          <w:rFonts w:ascii="Arial" w:hAnsi="Arial" w:cs="Arial"/>
          <w:color w:val="000000"/>
        </w:rPr>
      </w:pPr>
      <w:r w:rsidRPr="005B712C">
        <w:rPr>
          <w:rFonts w:ascii="Arial" w:hAnsi="Arial" w:cs="Arial"/>
          <w:color w:val="000000"/>
        </w:rPr>
        <w:t xml:space="preserve"> At Ashley </w:t>
      </w:r>
      <w:r w:rsidR="00A519E1">
        <w:rPr>
          <w:rFonts w:ascii="Arial" w:hAnsi="Arial" w:cs="Arial"/>
          <w:color w:val="000000"/>
        </w:rPr>
        <w:t xml:space="preserve">High </w:t>
      </w:r>
      <w:r w:rsidRPr="005B712C">
        <w:rPr>
          <w:rFonts w:ascii="Arial" w:hAnsi="Arial" w:cs="Arial"/>
          <w:color w:val="000000"/>
        </w:rPr>
        <w:t xml:space="preserve">School we strive to create a learning environment which promotes respect, diversity and self- awareness and equips all of our pupils with the knowledge, skills, attitudes and values they will need to succeed in their future lives. </w:t>
      </w:r>
    </w:p>
    <w:p w:rsidR="00982AB8" w:rsidRPr="005B712C" w:rsidRDefault="00982AB8" w:rsidP="00982AB8">
      <w:pPr>
        <w:autoSpaceDE w:val="0"/>
        <w:autoSpaceDN w:val="0"/>
        <w:adjustRightInd w:val="0"/>
        <w:spacing w:after="0" w:line="240" w:lineRule="auto"/>
        <w:rPr>
          <w:rFonts w:ascii="Arial" w:hAnsi="Arial" w:cs="Arial"/>
          <w:color w:val="000000"/>
        </w:rPr>
      </w:pPr>
    </w:p>
    <w:p w:rsidR="00982AB8" w:rsidRPr="005B712C" w:rsidRDefault="00982AB8" w:rsidP="00982AB8">
      <w:pPr>
        <w:autoSpaceDE w:val="0"/>
        <w:autoSpaceDN w:val="0"/>
        <w:adjustRightInd w:val="0"/>
        <w:spacing w:after="0" w:line="240" w:lineRule="auto"/>
        <w:rPr>
          <w:rFonts w:ascii="Arial" w:hAnsi="Arial" w:cs="Arial"/>
          <w:color w:val="000000"/>
        </w:rPr>
      </w:pPr>
      <w:r w:rsidRPr="005B712C">
        <w:rPr>
          <w:rFonts w:ascii="Arial" w:hAnsi="Arial" w:cs="Arial"/>
          <w:color w:val="000000"/>
        </w:rPr>
        <w:t xml:space="preserve">The curriculum provides a wide range of artistic, sporting and cultural opportunities that encourage pupils to work together and use imagination in their learning. Activities are planned that require pupils to reflect and empathize with others as well as giving them the confidence to provide their opinions and develop their own view points. </w:t>
      </w:r>
    </w:p>
    <w:p w:rsidR="00982AB8" w:rsidRPr="005B712C" w:rsidRDefault="00982AB8" w:rsidP="00982AB8">
      <w:pPr>
        <w:autoSpaceDE w:val="0"/>
        <w:autoSpaceDN w:val="0"/>
        <w:adjustRightInd w:val="0"/>
        <w:spacing w:after="0" w:line="240" w:lineRule="auto"/>
        <w:rPr>
          <w:rFonts w:ascii="Arial" w:hAnsi="Arial" w:cs="Arial"/>
          <w:color w:val="000000"/>
        </w:rPr>
      </w:pPr>
      <w:r w:rsidRPr="005B712C">
        <w:rPr>
          <w:rFonts w:ascii="Arial" w:hAnsi="Arial" w:cs="Arial"/>
          <w:b/>
          <w:bCs/>
          <w:color w:val="000000"/>
        </w:rPr>
        <w:t xml:space="preserve">2 Spiritual </w:t>
      </w:r>
      <w:proofErr w:type="gramStart"/>
      <w:r w:rsidRPr="005B712C">
        <w:rPr>
          <w:rFonts w:ascii="Arial" w:hAnsi="Arial" w:cs="Arial"/>
          <w:b/>
          <w:bCs/>
          <w:color w:val="000000"/>
        </w:rPr>
        <w:t>Development</w:t>
      </w:r>
      <w:proofErr w:type="gramEnd"/>
      <w:r w:rsidRPr="005B712C">
        <w:rPr>
          <w:rFonts w:ascii="Arial" w:hAnsi="Arial" w:cs="Arial"/>
          <w:b/>
          <w:bCs/>
          <w:color w:val="000000"/>
        </w:rPr>
        <w:t xml:space="preserve"> </w:t>
      </w:r>
    </w:p>
    <w:p w:rsidR="00982AB8" w:rsidRPr="005B712C" w:rsidRDefault="00982AB8" w:rsidP="00982AB8">
      <w:pPr>
        <w:autoSpaceDE w:val="0"/>
        <w:autoSpaceDN w:val="0"/>
        <w:adjustRightInd w:val="0"/>
        <w:spacing w:after="0" w:line="240" w:lineRule="auto"/>
        <w:rPr>
          <w:rFonts w:ascii="Arial" w:hAnsi="Arial" w:cs="Arial"/>
          <w:color w:val="000000"/>
        </w:rPr>
      </w:pPr>
      <w:r w:rsidRPr="005B712C">
        <w:rPr>
          <w:rFonts w:ascii="Arial" w:hAnsi="Arial" w:cs="Arial"/>
          <w:color w:val="000000"/>
          <w:u w:val="single"/>
        </w:rPr>
        <w:t xml:space="preserve"> Definition </w:t>
      </w:r>
    </w:p>
    <w:p w:rsidR="00982AB8" w:rsidRPr="005B712C" w:rsidRDefault="00982AB8" w:rsidP="00982AB8">
      <w:pPr>
        <w:autoSpaceDE w:val="0"/>
        <w:autoSpaceDN w:val="0"/>
        <w:adjustRightInd w:val="0"/>
        <w:spacing w:after="0" w:line="240" w:lineRule="auto"/>
        <w:ind w:left="720" w:hanging="720"/>
        <w:jc w:val="both"/>
        <w:rPr>
          <w:rFonts w:ascii="Arial" w:hAnsi="Arial" w:cs="Arial"/>
          <w:color w:val="000000"/>
        </w:rPr>
      </w:pPr>
      <w:r w:rsidRPr="005B712C">
        <w:rPr>
          <w:rFonts w:ascii="Arial" w:hAnsi="Arial" w:cs="Arial"/>
          <w:color w:val="000000"/>
        </w:rPr>
        <w:t>Spiritual development focuses on an individual’s own personal beliefs and values and</w:t>
      </w:r>
    </w:p>
    <w:p w:rsidR="00982AB8" w:rsidRPr="005B712C" w:rsidRDefault="00982AB8" w:rsidP="00982AB8">
      <w:pPr>
        <w:autoSpaceDE w:val="0"/>
        <w:autoSpaceDN w:val="0"/>
        <w:adjustRightInd w:val="0"/>
        <w:spacing w:after="0" w:line="240" w:lineRule="auto"/>
        <w:ind w:left="720" w:hanging="720"/>
        <w:jc w:val="both"/>
        <w:rPr>
          <w:rFonts w:ascii="Arial" w:hAnsi="Arial" w:cs="Arial"/>
          <w:color w:val="000000"/>
        </w:rPr>
      </w:pPr>
      <w:proofErr w:type="gramStart"/>
      <w:r w:rsidRPr="005B712C">
        <w:rPr>
          <w:rFonts w:ascii="Arial" w:hAnsi="Arial" w:cs="Arial"/>
          <w:color w:val="000000"/>
        </w:rPr>
        <w:t>their</w:t>
      </w:r>
      <w:proofErr w:type="gramEnd"/>
      <w:r w:rsidRPr="005B712C">
        <w:rPr>
          <w:rFonts w:ascii="Arial" w:hAnsi="Arial" w:cs="Arial"/>
          <w:color w:val="000000"/>
        </w:rPr>
        <w:t xml:space="preserve"> resulting behaviours. Through spiritual development, children are able </w:t>
      </w:r>
    </w:p>
    <w:p w:rsidR="00982AB8" w:rsidRPr="005B712C" w:rsidRDefault="00982AB8" w:rsidP="00982AB8">
      <w:pPr>
        <w:autoSpaceDE w:val="0"/>
        <w:autoSpaceDN w:val="0"/>
        <w:adjustRightInd w:val="0"/>
        <w:spacing w:after="0" w:line="240" w:lineRule="auto"/>
        <w:ind w:left="720" w:hanging="720"/>
        <w:jc w:val="both"/>
        <w:rPr>
          <w:rFonts w:ascii="Arial" w:hAnsi="Arial" w:cs="Arial"/>
          <w:color w:val="000000"/>
        </w:rPr>
      </w:pPr>
      <w:proofErr w:type="gramStart"/>
      <w:r w:rsidRPr="005B712C">
        <w:rPr>
          <w:rFonts w:ascii="Arial" w:hAnsi="Arial" w:cs="Arial"/>
          <w:color w:val="000000"/>
        </w:rPr>
        <w:t>to</w:t>
      </w:r>
      <w:proofErr w:type="gramEnd"/>
      <w:r w:rsidRPr="005B712C">
        <w:rPr>
          <w:rFonts w:ascii="Arial" w:hAnsi="Arial" w:cs="Arial"/>
          <w:color w:val="000000"/>
        </w:rPr>
        <w:t xml:space="preserve"> understand their own feelings and emotions and this enables them to reflect </w:t>
      </w:r>
    </w:p>
    <w:p w:rsidR="00982AB8" w:rsidRPr="005B712C" w:rsidRDefault="00982AB8" w:rsidP="00982AB8">
      <w:pPr>
        <w:autoSpaceDE w:val="0"/>
        <w:autoSpaceDN w:val="0"/>
        <w:adjustRightInd w:val="0"/>
        <w:spacing w:after="0" w:line="240" w:lineRule="auto"/>
        <w:ind w:left="720" w:hanging="720"/>
        <w:jc w:val="both"/>
        <w:rPr>
          <w:rFonts w:ascii="Arial" w:hAnsi="Arial" w:cs="Arial"/>
          <w:color w:val="000000"/>
        </w:rPr>
      </w:pPr>
      <w:proofErr w:type="gramStart"/>
      <w:r w:rsidRPr="005B712C">
        <w:rPr>
          <w:rFonts w:ascii="Arial" w:hAnsi="Arial" w:cs="Arial"/>
          <w:color w:val="000000"/>
        </w:rPr>
        <w:t>and</w:t>
      </w:r>
      <w:proofErr w:type="gramEnd"/>
      <w:r w:rsidRPr="005B712C">
        <w:rPr>
          <w:rFonts w:ascii="Arial" w:hAnsi="Arial" w:cs="Arial"/>
          <w:color w:val="000000"/>
        </w:rPr>
        <w:t xml:space="preserve"> to learn. </w:t>
      </w:r>
    </w:p>
    <w:p w:rsidR="00982AB8" w:rsidRPr="005B712C" w:rsidRDefault="00982AB8" w:rsidP="00982AB8">
      <w:pPr>
        <w:autoSpaceDE w:val="0"/>
        <w:autoSpaceDN w:val="0"/>
        <w:adjustRightInd w:val="0"/>
        <w:spacing w:after="0" w:line="240" w:lineRule="auto"/>
        <w:ind w:left="720" w:hanging="720"/>
        <w:rPr>
          <w:rFonts w:ascii="Arial" w:hAnsi="Arial" w:cs="Arial"/>
          <w:color w:val="000000"/>
        </w:rPr>
      </w:pPr>
      <w:r w:rsidRPr="005B712C">
        <w:rPr>
          <w:rFonts w:ascii="Arial" w:hAnsi="Arial" w:cs="Arial"/>
          <w:color w:val="000000"/>
          <w:u w:val="single"/>
        </w:rPr>
        <w:t xml:space="preserve">Our learning environment and curriculum </w:t>
      </w:r>
    </w:p>
    <w:p w:rsidR="00982AB8" w:rsidRPr="005B712C" w:rsidRDefault="00982AB8" w:rsidP="00982AB8">
      <w:pPr>
        <w:autoSpaceDE w:val="0"/>
        <w:autoSpaceDN w:val="0"/>
        <w:adjustRightInd w:val="0"/>
        <w:spacing w:after="0" w:line="240" w:lineRule="auto"/>
        <w:ind w:left="720" w:hanging="720"/>
        <w:rPr>
          <w:rFonts w:ascii="Arial" w:hAnsi="Arial" w:cs="Arial"/>
          <w:color w:val="000000"/>
        </w:rPr>
      </w:pPr>
      <w:r w:rsidRPr="005B712C">
        <w:rPr>
          <w:rFonts w:ascii="Arial" w:hAnsi="Arial" w:cs="Arial"/>
          <w:color w:val="000000"/>
        </w:rPr>
        <w:t xml:space="preserve">Curriculum opportunities enable pupils to: </w:t>
      </w:r>
    </w:p>
    <w:p w:rsidR="00982AB8" w:rsidRPr="005B712C" w:rsidRDefault="00982AB8" w:rsidP="00982AB8">
      <w:pPr>
        <w:numPr>
          <w:ilvl w:val="0"/>
          <w:numId w:val="1"/>
        </w:numPr>
        <w:autoSpaceDE w:val="0"/>
        <w:autoSpaceDN w:val="0"/>
        <w:adjustRightInd w:val="0"/>
        <w:spacing w:after="0" w:line="240" w:lineRule="auto"/>
        <w:rPr>
          <w:rFonts w:ascii="Arial" w:hAnsi="Arial" w:cs="Arial"/>
          <w:color w:val="000000"/>
        </w:rPr>
      </w:pPr>
    </w:p>
    <w:p w:rsidR="00982AB8" w:rsidRPr="005B712C" w:rsidRDefault="00982AB8" w:rsidP="00982AB8">
      <w:pPr>
        <w:pStyle w:val="ListParagraph"/>
        <w:numPr>
          <w:ilvl w:val="0"/>
          <w:numId w:val="8"/>
        </w:numPr>
        <w:autoSpaceDE w:val="0"/>
        <w:autoSpaceDN w:val="0"/>
        <w:adjustRightInd w:val="0"/>
        <w:spacing w:after="0" w:line="240" w:lineRule="auto"/>
        <w:rPr>
          <w:rFonts w:ascii="Arial" w:hAnsi="Arial" w:cs="Arial"/>
          <w:color w:val="000000"/>
        </w:rPr>
      </w:pPr>
      <w:r w:rsidRPr="005B712C">
        <w:rPr>
          <w:rFonts w:ascii="Arial" w:hAnsi="Arial" w:cs="Arial"/>
          <w:color w:val="000000"/>
        </w:rPr>
        <w:t xml:space="preserve">be curious and to express feelings of awe and wonder, (scientific investigations, chemical reactions, off site visits, the global landscape) </w:t>
      </w:r>
    </w:p>
    <w:p w:rsidR="00982AB8" w:rsidRPr="005B712C" w:rsidRDefault="00982AB8" w:rsidP="00982AB8">
      <w:pPr>
        <w:autoSpaceDE w:val="0"/>
        <w:autoSpaceDN w:val="0"/>
        <w:adjustRightInd w:val="0"/>
        <w:spacing w:after="0" w:line="240" w:lineRule="auto"/>
        <w:rPr>
          <w:rFonts w:ascii="Arial" w:hAnsi="Arial" w:cs="Arial"/>
          <w:color w:val="000000"/>
        </w:rPr>
      </w:pPr>
    </w:p>
    <w:p w:rsidR="00982AB8" w:rsidRPr="005B712C" w:rsidRDefault="00982AB8" w:rsidP="00982AB8">
      <w:pPr>
        <w:pStyle w:val="ListParagraph"/>
        <w:numPr>
          <w:ilvl w:val="0"/>
          <w:numId w:val="8"/>
        </w:numPr>
        <w:autoSpaceDE w:val="0"/>
        <w:autoSpaceDN w:val="0"/>
        <w:adjustRightInd w:val="0"/>
        <w:spacing w:after="0" w:line="240" w:lineRule="auto"/>
        <w:rPr>
          <w:rFonts w:ascii="Arial" w:hAnsi="Arial" w:cs="Arial"/>
          <w:color w:val="000000"/>
        </w:rPr>
      </w:pPr>
      <w:r w:rsidRPr="005B712C">
        <w:rPr>
          <w:rFonts w:ascii="Arial" w:hAnsi="Arial" w:cs="Arial"/>
          <w:color w:val="000000"/>
        </w:rPr>
        <w:t>Empathise and consider the viewpoints of others, (</w:t>
      </w:r>
      <w:r w:rsidR="00156B10" w:rsidRPr="005B712C">
        <w:rPr>
          <w:rFonts w:ascii="Arial" w:hAnsi="Arial" w:cs="Arial"/>
          <w:color w:val="000000"/>
        </w:rPr>
        <w:t>Philosophy for Children – P4C, School Council and Committee meetings , Class debates, D</w:t>
      </w:r>
      <w:r w:rsidRPr="005B712C">
        <w:rPr>
          <w:rFonts w:ascii="Arial" w:hAnsi="Arial" w:cs="Arial"/>
          <w:color w:val="000000"/>
        </w:rPr>
        <w:t xml:space="preserve">rama activities, discussing feelings and empathising with characters in familiar stories) </w:t>
      </w:r>
    </w:p>
    <w:p w:rsidR="00982AB8" w:rsidRPr="005B712C" w:rsidRDefault="00982AB8" w:rsidP="00982AB8">
      <w:pPr>
        <w:numPr>
          <w:ilvl w:val="0"/>
          <w:numId w:val="2"/>
        </w:numPr>
        <w:autoSpaceDE w:val="0"/>
        <w:autoSpaceDN w:val="0"/>
        <w:adjustRightInd w:val="0"/>
        <w:spacing w:after="0" w:line="240" w:lineRule="auto"/>
        <w:rPr>
          <w:rFonts w:ascii="Arial" w:hAnsi="Arial" w:cs="Arial"/>
          <w:color w:val="000000"/>
        </w:rPr>
      </w:pPr>
    </w:p>
    <w:p w:rsidR="00982AB8" w:rsidRPr="005B712C" w:rsidRDefault="00982AB8" w:rsidP="00982AB8">
      <w:pPr>
        <w:pStyle w:val="ListParagraph"/>
        <w:numPr>
          <w:ilvl w:val="0"/>
          <w:numId w:val="8"/>
        </w:numPr>
        <w:autoSpaceDE w:val="0"/>
        <w:autoSpaceDN w:val="0"/>
        <w:adjustRightInd w:val="0"/>
        <w:spacing w:after="0" w:line="240" w:lineRule="auto"/>
        <w:rPr>
          <w:rFonts w:ascii="Arial" w:hAnsi="Arial" w:cs="Arial"/>
          <w:color w:val="000000"/>
        </w:rPr>
      </w:pPr>
      <w:r w:rsidRPr="005B712C">
        <w:rPr>
          <w:rFonts w:ascii="Arial" w:hAnsi="Arial" w:cs="Arial"/>
          <w:color w:val="000000"/>
        </w:rPr>
        <w:t xml:space="preserve">Consider how a belief can change people’s lifestyles , (R.E, investigating communities and faiths, historical case studies) </w:t>
      </w:r>
    </w:p>
    <w:p w:rsidR="00982AB8" w:rsidRPr="005B712C" w:rsidRDefault="00982AB8" w:rsidP="00982AB8">
      <w:pPr>
        <w:autoSpaceDE w:val="0"/>
        <w:autoSpaceDN w:val="0"/>
        <w:adjustRightInd w:val="0"/>
        <w:spacing w:after="0" w:line="240" w:lineRule="auto"/>
        <w:rPr>
          <w:rFonts w:ascii="Arial" w:hAnsi="Arial" w:cs="Arial"/>
          <w:color w:val="000000"/>
        </w:rPr>
      </w:pPr>
    </w:p>
    <w:p w:rsidR="00982AB8" w:rsidRPr="005B712C" w:rsidRDefault="00982AB8" w:rsidP="00982AB8">
      <w:pPr>
        <w:pStyle w:val="ListParagraph"/>
        <w:numPr>
          <w:ilvl w:val="0"/>
          <w:numId w:val="8"/>
        </w:numPr>
        <w:autoSpaceDE w:val="0"/>
        <w:autoSpaceDN w:val="0"/>
        <w:adjustRightInd w:val="0"/>
        <w:spacing w:after="0" w:line="240" w:lineRule="auto"/>
        <w:rPr>
          <w:rFonts w:ascii="Arial" w:hAnsi="Arial" w:cs="Arial"/>
          <w:color w:val="000000"/>
        </w:rPr>
      </w:pPr>
      <w:r w:rsidRPr="005B712C">
        <w:rPr>
          <w:rFonts w:ascii="Arial" w:hAnsi="Arial" w:cs="Arial"/>
          <w:color w:val="000000"/>
        </w:rPr>
        <w:t xml:space="preserve">Discuss what they think they have achieved and what they need to do to be successful in the future, (self- assessment, target setting activities) </w:t>
      </w:r>
    </w:p>
    <w:p w:rsidR="00982AB8" w:rsidRPr="005B712C" w:rsidRDefault="00982AB8" w:rsidP="00982AB8">
      <w:pPr>
        <w:autoSpaceDE w:val="0"/>
        <w:autoSpaceDN w:val="0"/>
        <w:adjustRightInd w:val="0"/>
        <w:spacing w:after="0" w:line="240" w:lineRule="auto"/>
        <w:rPr>
          <w:rFonts w:ascii="Arial" w:hAnsi="Arial" w:cs="Arial"/>
          <w:color w:val="000000"/>
        </w:rPr>
      </w:pPr>
    </w:p>
    <w:p w:rsidR="00982AB8" w:rsidRPr="005B712C" w:rsidRDefault="00982AB8" w:rsidP="00982AB8">
      <w:pPr>
        <w:autoSpaceDE w:val="0"/>
        <w:autoSpaceDN w:val="0"/>
        <w:adjustRightInd w:val="0"/>
        <w:spacing w:after="0" w:line="240" w:lineRule="auto"/>
        <w:ind w:left="720" w:hanging="720"/>
        <w:rPr>
          <w:rFonts w:ascii="Arial" w:hAnsi="Arial" w:cs="Arial"/>
          <w:color w:val="000000"/>
        </w:rPr>
      </w:pPr>
      <w:r w:rsidRPr="005B712C">
        <w:rPr>
          <w:rFonts w:ascii="Arial" w:hAnsi="Arial" w:cs="Arial"/>
          <w:b/>
          <w:bCs/>
          <w:color w:val="000000"/>
        </w:rPr>
        <w:t xml:space="preserve">3 Moral </w:t>
      </w:r>
      <w:proofErr w:type="gramStart"/>
      <w:r w:rsidRPr="005B712C">
        <w:rPr>
          <w:rFonts w:ascii="Arial" w:hAnsi="Arial" w:cs="Arial"/>
          <w:b/>
          <w:bCs/>
          <w:color w:val="000000"/>
        </w:rPr>
        <w:t>Development</w:t>
      </w:r>
      <w:proofErr w:type="gramEnd"/>
      <w:r w:rsidRPr="005B712C">
        <w:rPr>
          <w:rFonts w:ascii="Arial" w:hAnsi="Arial" w:cs="Arial"/>
          <w:b/>
          <w:bCs/>
          <w:color w:val="000000"/>
        </w:rPr>
        <w:t xml:space="preserve"> </w:t>
      </w:r>
    </w:p>
    <w:p w:rsidR="00982AB8" w:rsidRPr="005B712C" w:rsidRDefault="00982AB8" w:rsidP="00982AB8">
      <w:pPr>
        <w:autoSpaceDE w:val="0"/>
        <w:autoSpaceDN w:val="0"/>
        <w:adjustRightInd w:val="0"/>
        <w:spacing w:after="0" w:line="240" w:lineRule="auto"/>
        <w:ind w:left="720" w:hanging="720"/>
        <w:rPr>
          <w:rFonts w:ascii="Arial" w:hAnsi="Arial" w:cs="Arial"/>
          <w:color w:val="000000"/>
        </w:rPr>
      </w:pPr>
      <w:r w:rsidRPr="005B712C">
        <w:rPr>
          <w:rFonts w:ascii="Arial" w:hAnsi="Arial" w:cs="Arial"/>
          <w:color w:val="000000"/>
          <w:u w:val="single"/>
        </w:rPr>
        <w:t xml:space="preserve"> Definition </w:t>
      </w:r>
    </w:p>
    <w:p w:rsidR="00982AB8" w:rsidRPr="005B712C" w:rsidRDefault="00982AB8" w:rsidP="00982AB8">
      <w:pPr>
        <w:autoSpaceDE w:val="0"/>
        <w:autoSpaceDN w:val="0"/>
        <w:adjustRightInd w:val="0"/>
        <w:spacing w:after="0" w:line="240" w:lineRule="auto"/>
        <w:ind w:left="720" w:hanging="720"/>
        <w:rPr>
          <w:rFonts w:ascii="Arial" w:hAnsi="Arial" w:cs="Arial"/>
          <w:color w:val="000000"/>
        </w:rPr>
      </w:pPr>
      <w:r w:rsidRPr="005B712C">
        <w:rPr>
          <w:rFonts w:ascii="Arial" w:hAnsi="Arial" w:cs="Arial"/>
          <w:color w:val="000000"/>
        </w:rPr>
        <w:t>Moral development means exploring, understanding and recognising shared values</w:t>
      </w:r>
    </w:p>
    <w:p w:rsidR="00982AB8" w:rsidRPr="005B712C" w:rsidRDefault="00982AB8" w:rsidP="00982AB8">
      <w:pPr>
        <w:autoSpaceDE w:val="0"/>
        <w:autoSpaceDN w:val="0"/>
        <w:adjustRightInd w:val="0"/>
        <w:spacing w:after="0" w:line="240" w:lineRule="auto"/>
        <w:ind w:left="720" w:hanging="720"/>
        <w:rPr>
          <w:rFonts w:ascii="Arial" w:hAnsi="Arial" w:cs="Arial"/>
          <w:color w:val="000000"/>
        </w:rPr>
      </w:pPr>
      <w:r w:rsidRPr="005B712C">
        <w:rPr>
          <w:rFonts w:ascii="Arial" w:hAnsi="Arial" w:cs="Arial"/>
          <w:color w:val="000000"/>
        </w:rPr>
        <w:t xml:space="preserve"> </w:t>
      </w:r>
      <w:proofErr w:type="gramStart"/>
      <w:r w:rsidRPr="005B712C">
        <w:rPr>
          <w:rFonts w:ascii="Arial" w:hAnsi="Arial" w:cs="Arial"/>
          <w:color w:val="000000"/>
        </w:rPr>
        <w:t>and</w:t>
      </w:r>
      <w:proofErr w:type="gramEnd"/>
      <w:r w:rsidRPr="005B712C">
        <w:rPr>
          <w:rFonts w:ascii="Arial" w:hAnsi="Arial" w:cs="Arial"/>
          <w:color w:val="000000"/>
        </w:rPr>
        <w:t xml:space="preserve"> considering the issues of right and wrong. </w:t>
      </w:r>
    </w:p>
    <w:p w:rsidR="00982AB8" w:rsidRPr="005B712C" w:rsidRDefault="00982AB8" w:rsidP="00982AB8">
      <w:pPr>
        <w:autoSpaceDE w:val="0"/>
        <w:autoSpaceDN w:val="0"/>
        <w:adjustRightInd w:val="0"/>
        <w:spacing w:after="0" w:line="240" w:lineRule="auto"/>
        <w:ind w:left="720" w:hanging="720"/>
        <w:rPr>
          <w:rFonts w:ascii="Arial" w:hAnsi="Arial" w:cs="Arial"/>
          <w:color w:val="000000"/>
        </w:rPr>
      </w:pPr>
      <w:r w:rsidRPr="005B712C">
        <w:rPr>
          <w:rFonts w:ascii="Arial" w:hAnsi="Arial" w:cs="Arial"/>
          <w:color w:val="000000"/>
          <w:u w:val="single"/>
        </w:rPr>
        <w:t xml:space="preserve">Our learning environment and curriculum </w:t>
      </w:r>
    </w:p>
    <w:p w:rsidR="00982AB8" w:rsidRPr="005B712C" w:rsidRDefault="00982AB8" w:rsidP="00982AB8">
      <w:pPr>
        <w:autoSpaceDE w:val="0"/>
        <w:autoSpaceDN w:val="0"/>
        <w:adjustRightInd w:val="0"/>
        <w:spacing w:after="0" w:line="240" w:lineRule="auto"/>
        <w:rPr>
          <w:rFonts w:ascii="Arial" w:hAnsi="Arial" w:cs="Arial"/>
          <w:color w:val="000000"/>
        </w:rPr>
      </w:pPr>
      <w:r w:rsidRPr="005B712C">
        <w:rPr>
          <w:rFonts w:ascii="Arial" w:hAnsi="Arial" w:cs="Arial"/>
          <w:color w:val="000000"/>
        </w:rPr>
        <w:t xml:space="preserve">The classroom environment and curriculum promote moral development through: </w:t>
      </w:r>
    </w:p>
    <w:p w:rsidR="00982AB8" w:rsidRPr="005B712C" w:rsidRDefault="00982AB8" w:rsidP="00982AB8">
      <w:pPr>
        <w:numPr>
          <w:ilvl w:val="0"/>
          <w:numId w:val="3"/>
        </w:numPr>
        <w:autoSpaceDE w:val="0"/>
        <w:autoSpaceDN w:val="0"/>
        <w:adjustRightInd w:val="0"/>
        <w:spacing w:after="0" w:line="240" w:lineRule="auto"/>
        <w:rPr>
          <w:rFonts w:ascii="Arial" w:hAnsi="Arial" w:cs="Arial"/>
          <w:color w:val="000000"/>
        </w:rPr>
      </w:pPr>
    </w:p>
    <w:p w:rsidR="00156B10" w:rsidRPr="00F74D62" w:rsidRDefault="005649C8" w:rsidP="00982AB8">
      <w:pPr>
        <w:pStyle w:val="ListParagraph"/>
        <w:numPr>
          <w:ilvl w:val="0"/>
          <w:numId w:val="9"/>
        </w:numPr>
        <w:autoSpaceDE w:val="0"/>
        <w:autoSpaceDN w:val="0"/>
        <w:adjustRightInd w:val="0"/>
        <w:spacing w:after="0" w:line="240" w:lineRule="auto"/>
        <w:rPr>
          <w:rFonts w:ascii="Arial" w:hAnsi="Arial" w:cs="Arial"/>
          <w:color w:val="000000"/>
        </w:rPr>
      </w:pPr>
      <w:r w:rsidRPr="00F74D62">
        <w:rPr>
          <w:rFonts w:ascii="Arial" w:hAnsi="Arial" w:cs="Arial"/>
          <w:color w:val="000000"/>
        </w:rPr>
        <w:t>Codes of conduct and C</w:t>
      </w:r>
      <w:r w:rsidR="00982AB8" w:rsidRPr="00F74D62">
        <w:rPr>
          <w:rFonts w:ascii="Arial" w:hAnsi="Arial" w:cs="Arial"/>
          <w:color w:val="000000"/>
        </w:rPr>
        <w:t xml:space="preserve">lass </w:t>
      </w:r>
      <w:r w:rsidRPr="00F74D62">
        <w:rPr>
          <w:rFonts w:ascii="Arial" w:hAnsi="Arial" w:cs="Arial"/>
          <w:color w:val="000000"/>
        </w:rPr>
        <w:t>Charters linked to the UNCRC (United Nations Convention for the Rights of the Child)</w:t>
      </w:r>
      <w:r w:rsidR="00982AB8" w:rsidRPr="00F74D62">
        <w:rPr>
          <w:rFonts w:ascii="Arial" w:hAnsi="Arial" w:cs="Arial"/>
          <w:color w:val="000000"/>
        </w:rPr>
        <w:t>, agreed with pupils and displayed in the clas</w:t>
      </w:r>
      <w:r w:rsidR="00156B10" w:rsidRPr="00F74D62">
        <w:rPr>
          <w:rFonts w:ascii="Arial" w:hAnsi="Arial" w:cs="Arial"/>
          <w:color w:val="000000"/>
        </w:rPr>
        <w:t>sroom and throughout the school</w:t>
      </w:r>
    </w:p>
    <w:p w:rsidR="00156B10" w:rsidRPr="00F74D62" w:rsidRDefault="00156B10" w:rsidP="00156B10">
      <w:pPr>
        <w:pStyle w:val="ListParagraph"/>
        <w:autoSpaceDE w:val="0"/>
        <w:autoSpaceDN w:val="0"/>
        <w:adjustRightInd w:val="0"/>
        <w:spacing w:after="0" w:line="240" w:lineRule="auto"/>
        <w:rPr>
          <w:rFonts w:ascii="Arial" w:hAnsi="Arial" w:cs="Arial"/>
          <w:color w:val="000000"/>
        </w:rPr>
      </w:pPr>
    </w:p>
    <w:p w:rsidR="00982AB8" w:rsidRPr="00F74D62" w:rsidRDefault="005649C8" w:rsidP="00982AB8">
      <w:pPr>
        <w:pStyle w:val="ListParagraph"/>
        <w:numPr>
          <w:ilvl w:val="0"/>
          <w:numId w:val="9"/>
        </w:numPr>
        <w:autoSpaceDE w:val="0"/>
        <w:autoSpaceDN w:val="0"/>
        <w:adjustRightInd w:val="0"/>
        <w:spacing w:after="0" w:line="240" w:lineRule="auto"/>
        <w:rPr>
          <w:rFonts w:ascii="Arial" w:hAnsi="Arial" w:cs="Arial"/>
          <w:color w:val="000000"/>
        </w:rPr>
      </w:pPr>
      <w:r w:rsidRPr="00F74D62">
        <w:rPr>
          <w:rFonts w:ascii="Arial" w:hAnsi="Arial" w:cs="Arial"/>
          <w:color w:val="000000"/>
        </w:rPr>
        <w:t>Developing all students understanding of their rights as we work</w:t>
      </w:r>
      <w:r w:rsidR="00156B10" w:rsidRPr="00F74D62">
        <w:rPr>
          <w:rFonts w:ascii="Arial" w:hAnsi="Arial" w:cs="Arial"/>
          <w:color w:val="000000"/>
        </w:rPr>
        <w:t xml:space="preserve"> towards </w:t>
      </w:r>
      <w:r w:rsidRPr="00F74D62">
        <w:rPr>
          <w:rFonts w:ascii="Arial" w:hAnsi="Arial" w:cs="Arial"/>
          <w:color w:val="000000"/>
        </w:rPr>
        <w:t>becoming a Rights Respecting School</w:t>
      </w:r>
      <w:r w:rsidR="00982AB8" w:rsidRPr="00F74D62">
        <w:rPr>
          <w:rFonts w:ascii="Arial" w:hAnsi="Arial" w:cs="Arial"/>
          <w:color w:val="000000"/>
        </w:rPr>
        <w:t xml:space="preserve"> </w:t>
      </w:r>
      <w:r w:rsidR="00156B10" w:rsidRPr="00F74D62">
        <w:rPr>
          <w:rFonts w:ascii="Arial" w:hAnsi="Arial" w:cs="Arial"/>
          <w:color w:val="000000"/>
        </w:rPr>
        <w:t>(Cross –curricular)</w:t>
      </w:r>
    </w:p>
    <w:p w:rsidR="00982AB8" w:rsidRPr="005B712C" w:rsidRDefault="00982AB8" w:rsidP="00982AB8">
      <w:pPr>
        <w:autoSpaceDE w:val="0"/>
        <w:autoSpaceDN w:val="0"/>
        <w:adjustRightInd w:val="0"/>
        <w:spacing w:after="0" w:line="240" w:lineRule="auto"/>
        <w:rPr>
          <w:rFonts w:ascii="Arial" w:hAnsi="Arial" w:cs="Arial"/>
          <w:color w:val="000000"/>
        </w:rPr>
      </w:pPr>
    </w:p>
    <w:p w:rsidR="00982AB8" w:rsidRPr="005B712C" w:rsidRDefault="00982AB8" w:rsidP="00982AB8">
      <w:pPr>
        <w:pStyle w:val="ListParagraph"/>
        <w:numPr>
          <w:ilvl w:val="0"/>
          <w:numId w:val="9"/>
        </w:numPr>
        <w:autoSpaceDE w:val="0"/>
        <w:autoSpaceDN w:val="0"/>
        <w:adjustRightInd w:val="0"/>
        <w:spacing w:after="0" w:line="240" w:lineRule="auto"/>
        <w:rPr>
          <w:rFonts w:ascii="Arial" w:hAnsi="Arial" w:cs="Arial"/>
          <w:color w:val="000000"/>
        </w:rPr>
      </w:pPr>
      <w:r w:rsidRPr="005B712C">
        <w:rPr>
          <w:rFonts w:ascii="Arial" w:hAnsi="Arial" w:cs="Arial"/>
          <w:color w:val="000000"/>
        </w:rPr>
        <w:t xml:space="preserve">Clear and consistent rewards and sanctions that pupils understand and believe to be fair. </w:t>
      </w:r>
    </w:p>
    <w:p w:rsidR="00982AB8" w:rsidRPr="005B712C" w:rsidRDefault="00982AB8" w:rsidP="00982AB8">
      <w:pPr>
        <w:autoSpaceDE w:val="0"/>
        <w:autoSpaceDN w:val="0"/>
        <w:adjustRightInd w:val="0"/>
        <w:spacing w:after="0" w:line="240" w:lineRule="auto"/>
        <w:rPr>
          <w:rFonts w:ascii="Arial" w:hAnsi="Arial" w:cs="Arial"/>
          <w:color w:val="000000"/>
        </w:rPr>
      </w:pPr>
    </w:p>
    <w:p w:rsidR="00982AB8" w:rsidRPr="005B712C" w:rsidRDefault="00156B10" w:rsidP="00982AB8">
      <w:pPr>
        <w:pStyle w:val="ListParagraph"/>
        <w:numPr>
          <w:ilvl w:val="0"/>
          <w:numId w:val="9"/>
        </w:numPr>
        <w:autoSpaceDE w:val="0"/>
        <w:autoSpaceDN w:val="0"/>
        <w:adjustRightInd w:val="0"/>
        <w:spacing w:after="0" w:line="240" w:lineRule="auto"/>
        <w:rPr>
          <w:rFonts w:ascii="Arial" w:hAnsi="Arial" w:cs="Arial"/>
          <w:color w:val="000000"/>
        </w:rPr>
      </w:pPr>
      <w:r w:rsidRPr="005B712C">
        <w:rPr>
          <w:rFonts w:ascii="Arial" w:hAnsi="Arial" w:cs="Arial"/>
          <w:color w:val="000000"/>
        </w:rPr>
        <w:lastRenderedPageBreak/>
        <w:t>A</w:t>
      </w:r>
      <w:r w:rsidR="00982AB8" w:rsidRPr="005B712C">
        <w:rPr>
          <w:rFonts w:ascii="Arial" w:hAnsi="Arial" w:cs="Arial"/>
          <w:color w:val="000000"/>
        </w:rPr>
        <w:t xml:space="preserve">ssemblies </w:t>
      </w:r>
      <w:r w:rsidRPr="005B712C">
        <w:rPr>
          <w:rFonts w:ascii="Arial" w:hAnsi="Arial" w:cs="Arial"/>
          <w:color w:val="000000"/>
        </w:rPr>
        <w:t xml:space="preserve">and class collective worship </w:t>
      </w:r>
      <w:r w:rsidR="00982AB8" w:rsidRPr="005B712C">
        <w:rPr>
          <w:rFonts w:ascii="Arial" w:hAnsi="Arial" w:cs="Arial"/>
          <w:color w:val="000000"/>
        </w:rPr>
        <w:t xml:space="preserve">that discuss moral values and cite expectations. </w:t>
      </w:r>
    </w:p>
    <w:p w:rsidR="00982AB8" w:rsidRPr="005B712C" w:rsidRDefault="00982AB8" w:rsidP="00982AB8">
      <w:pPr>
        <w:autoSpaceDE w:val="0"/>
        <w:autoSpaceDN w:val="0"/>
        <w:adjustRightInd w:val="0"/>
        <w:spacing w:after="0" w:line="240" w:lineRule="auto"/>
        <w:rPr>
          <w:rFonts w:ascii="Arial" w:hAnsi="Arial" w:cs="Arial"/>
          <w:color w:val="000000"/>
        </w:rPr>
      </w:pPr>
    </w:p>
    <w:p w:rsidR="00982AB8" w:rsidRPr="005B712C" w:rsidRDefault="00982AB8" w:rsidP="00982AB8">
      <w:pPr>
        <w:pStyle w:val="ListParagraph"/>
        <w:numPr>
          <w:ilvl w:val="0"/>
          <w:numId w:val="9"/>
        </w:numPr>
        <w:autoSpaceDE w:val="0"/>
        <w:autoSpaceDN w:val="0"/>
        <w:adjustRightInd w:val="0"/>
        <w:spacing w:after="0" w:line="240" w:lineRule="auto"/>
        <w:rPr>
          <w:rFonts w:ascii="Arial" w:hAnsi="Arial" w:cs="Arial"/>
          <w:color w:val="000000"/>
        </w:rPr>
      </w:pPr>
      <w:r w:rsidRPr="005B712C">
        <w:rPr>
          <w:rFonts w:ascii="Arial" w:hAnsi="Arial" w:cs="Arial"/>
          <w:color w:val="000000"/>
        </w:rPr>
        <w:t xml:space="preserve">Activities that enable pupils to give opinions and show their values </w:t>
      </w:r>
    </w:p>
    <w:p w:rsidR="00982AB8" w:rsidRPr="005B712C" w:rsidRDefault="00982AB8" w:rsidP="00982AB8">
      <w:pPr>
        <w:autoSpaceDE w:val="0"/>
        <w:autoSpaceDN w:val="0"/>
        <w:adjustRightInd w:val="0"/>
        <w:spacing w:after="0" w:line="240" w:lineRule="auto"/>
        <w:rPr>
          <w:rFonts w:ascii="Arial" w:hAnsi="Arial" w:cs="Arial"/>
          <w:color w:val="000000"/>
        </w:rPr>
      </w:pPr>
    </w:p>
    <w:p w:rsidR="00982AB8" w:rsidRPr="005B712C" w:rsidRDefault="00982AB8" w:rsidP="00982AB8">
      <w:pPr>
        <w:pStyle w:val="ListParagraph"/>
        <w:numPr>
          <w:ilvl w:val="0"/>
          <w:numId w:val="9"/>
        </w:numPr>
        <w:autoSpaceDE w:val="0"/>
        <w:autoSpaceDN w:val="0"/>
        <w:adjustRightInd w:val="0"/>
        <w:spacing w:after="0" w:line="240" w:lineRule="auto"/>
        <w:rPr>
          <w:rFonts w:ascii="Arial" w:hAnsi="Arial" w:cs="Arial"/>
          <w:color w:val="000000"/>
        </w:rPr>
      </w:pPr>
      <w:r w:rsidRPr="005B712C">
        <w:rPr>
          <w:rFonts w:ascii="Arial" w:hAnsi="Arial" w:cs="Arial"/>
          <w:color w:val="000000"/>
        </w:rPr>
        <w:t xml:space="preserve">Discussing the choices made by the pupils and others and the resulting outcomes  (character studies, studies of historical figures) </w:t>
      </w:r>
    </w:p>
    <w:p w:rsidR="00982AB8" w:rsidRPr="005B712C" w:rsidRDefault="00982AB8" w:rsidP="00982AB8">
      <w:pPr>
        <w:autoSpaceDE w:val="0"/>
        <w:autoSpaceDN w:val="0"/>
        <w:adjustRightInd w:val="0"/>
        <w:spacing w:after="0" w:line="240" w:lineRule="auto"/>
        <w:rPr>
          <w:rFonts w:ascii="Arial" w:hAnsi="Arial" w:cs="Arial"/>
          <w:color w:val="000000"/>
        </w:rPr>
      </w:pPr>
    </w:p>
    <w:p w:rsidR="00982AB8" w:rsidRPr="005B712C" w:rsidRDefault="00982AB8" w:rsidP="00982AB8">
      <w:pPr>
        <w:autoSpaceDE w:val="0"/>
        <w:autoSpaceDN w:val="0"/>
        <w:adjustRightInd w:val="0"/>
        <w:spacing w:after="0" w:line="240" w:lineRule="auto"/>
        <w:ind w:left="720" w:hanging="720"/>
        <w:rPr>
          <w:rFonts w:ascii="Arial" w:hAnsi="Arial" w:cs="Arial"/>
          <w:color w:val="000000"/>
        </w:rPr>
      </w:pPr>
      <w:r w:rsidRPr="005B712C">
        <w:rPr>
          <w:rFonts w:ascii="Arial" w:hAnsi="Arial" w:cs="Arial"/>
          <w:b/>
          <w:bCs/>
          <w:color w:val="000000"/>
        </w:rPr>
        <w:t xml:space="preserve">4 Social </w:t>
      </w:r>
      <w:proofErr w:type="gramStart"/>
      <w:r w:rsidRPr="005B712C">
        <w:rPr>
          <w:rFonts w:ascii="Arial" w:hAnsi="Arial" w:cs="Arial"/>
          <w:b/>
          <w:bCs/>
          <w:color w:val="000000"/>
        </w:rPr>
        <w:t>Development</w:t>
      </w:r>
      <w:proofErr w:type="gramEnd"/>
      <w:r w:rsidRPr="005B712C">
        <w:rPr>
          <w:rFonts w:ascii="Arial" w:hAnsi="Arial" w:cs="Arial"/>
          <w:b/>
          <w:bCs/>
          <w:color w:val="000000"/>
        </w:rPr>
        <w:t xml:space="preserve"> </w:t>
      </w:r>
    </w:p>
    <w:p w:rsidR="00982AB8" w:rsidRPr="005B712C" w:rsidRDefault="00982AB8" w:rsidP="00982AB8">
      <w:pPr>
        <w:autoSpaceDE w:val="0"/>
        <w:autoSpaceDN w:val="0"/>
        <w:adjustRightInd w:val="0"/>
        <w:spacing w:after="0" w:line="240" w:lineRule="auto"/>
        <w:ind w:left="720" w:hanging="720"/>
        <w:rPr>
          <w:rFonts w:ascii="Arial" w:hAnsi="Arial" w:cs="Arial"/>
          <w:color w:val="000000"/>
        </w:rPr>
      </w:pPr>
      <w:r w:rsidRPr="005B712C">
        <w:rPr>
          <w:rFonts w:ascii="Arial" w:hAnsi="Arial" w:cs="Arial"/>
          <w:color w:val="000000"/>
          <w:u w:val="single"/>
        </w:rPr>
        <w:t xml:space="preserve"> Definition </w:t>
      </w:r>
    </w:p>
    <w:p w:rsidR="00982AB8" w:rsidRPr="005B712C" w:rsidRDefault="00982AB8" w:rsidP="00982AB8">
      <w:pPr>
        <w:autoSpaceDE w:val="0"/>
        <w:autoSpaceDN w:val="0"/>
        <w:adjustRightInd w:val="0"/>
        <w:spacing w:after="0" w:line="240" w:lineRule="auto"/>
        <w:ind w:left="720" w:hanging="720"/>
        <w:rPr>
          <w:rFonts w:ascii="Arial" w:hAnsi="Arial" w:cs="Arial"/>
          <w:color w:val="000000"/>
        </w:rPr>
      </w:pPr>
      <w:r w:rsidRPr="005B712C">
        <w:rPr>
          <w:rFonts w:ascii="Arial" w:hAnsi="Arial" w:cs="Arial"/>
          <w:color w:val="000000"/>
        </w:rPr>
        <w:t xml:space="preserve">Social development involves learners working effectively together and participating successfully in the school community as a whole. During a pupil’s social development they gain interpersonal skills that allow them to form successful relationships and to become a positive team member. </w:t>
      </w:r>
    </w:p>
    <w:p w:rsidR="00982AB8" w:rsidRPr="005B712C" w:rsidRDefault="00982AB8" w:rsidP="00982AB8">
      <w:pPr>
        <w:autoSpaceDE w:val="0"/>
        <w:autoSpaceDN w:val="0"/>
        <w:adjustRightInd w:val="0"/>
        <w:spacing w:after="0" w:line="240" w:lineRule="auto"/>
        <w:ind w:left="720" w:hanging="720"/>
        <w:rPr>
          <w:rFonts w:ascii="Arial" w:hAnsi="Arial" w:cs="Arial"/>
          <w:color w:val="000000"/>
        </w:rPr>
      </w:pPr>
      <w:r w:rsidRPr="005B712C">
        <w:rPr>
          <w:rFonts w:ascii="Arial" w:hAnsi="Arial" w:cs="Arial"/>
          <w:color w:val="000000"/>
          <w:u w:val="single"/>
        </w:rPr>
        <w:t xml:space="preserve">Our learning environment and curriculum </w:t>
      </w:r>
    </w:p>
    <w:p w:rsidR="00982AB8" w:rsidRPr="005B712C" w:rsidRDefault="00982AB8" w:rsidP="00982AB8">
      <w:pPr>
        <w:autoSpaceDE w:val="0"/>
        <w:autoSpaceDN w:val="0"/>
        <w:adjustRightInd w:val="0"/>
        <w:spacing w:after="0" w:line="240" w:lineRule="auto"/>
        <w:ind w:left="720" w:hanging="720"/>
        <w:rPr>
          <w:rFonts w:ascii="Arial" w:hAnsi="Arial" w:cs="Arial"/>
          <w:color w:val="000000"/>
        </w:rPr>
      </w:pPr>
      <w:r w:rsidRPr="005B712C">
        <w:rPr>
          <w:rFonts w:ascii="Arial" w:hAnsi="Arial" w:cs="Arial"/>
          <w:color w:val="000000"/>
        </w:rPr>
        <w:t xml:space="preserve">At </w:t>
      </w:r>
      <w:r w:rsidR="00A519E1">
        <w:rPr>
          <w:rFonts w:ascii="Arial" w:hAnsi="Arial" w:cs="Arial"/>
          <w:color w:val="000000"/>
        </w:rPr>
        <w:t>Ashley High</w:t>
      </w:r>
      <w:r w:rsidRPr="005B712C">
        <w:rPr>
          <w:rFonts w:ascii="Arial" w:hAnsi="Arial" w:cs="Arial"/>
          <w:color w:val="000000"/>
        </w:rPr>
        <w:t xml:space="preserve"> School social skills are developed through: </w:t>
      </w:r>
    </w:p>
    <w:p w:rsidR="00982AB8" w:rsidRPr="005B712C" w:rsidRDefault="00982AB8" w:rsidP="00982AB8">
      <w:pPr>
        <w:numPr>
          <w:ilvl w:val="0"/>
          <w:numId w:val="5"/>
        </w:numPr>
        <w:autoSpaceDE w:val="0"/>
        <w:autoSpaceDN w:val="0"/>
        <w:adjustRightInd w:val="0"/>
        <w:spacing w:after="0" w:line="240" w:lineRule="auto"/>
        <w:rPr>
          <w:rFonts w:ascii="Arial" w:hAnsi="Arial" w:cs="Arial"/>
          <w:color w:val="000000"/>
        </w:rPr>
      </w:pPr>
    </w:p>
    <w:p w:rsidR="00982AB8" w:rsidRPr="005B712C" w:rsidRDefault="00982AB8" w:rsidP="00982AB8">
      <w:pPr>
        <w:pStyle w:val="ListParagraph"/>
        <w:numPr>
          <w:ilvl w:val="0"/>
          <w:numId w:val="9"/>
        </w:numPr>
        <w:autoSpaceDE w:val="0"/>
        <w:autoSpaceDN w:val="0"/>
        <w:adjustRightInd w:val="0"/>
        <w:spacing w:after="0" w:line="240" w:lineRule="auto"/>
        <w:rPr>
          <w:rFonts w:ascii="Arial" w:hAnsi="Arial" w:cs="Arial"/>
          <w:color w:val="000000"/>
        </w:rPr>
      </w:pPr>
      <w:r w:rsidRPr="005B712C">
        <w:rPr>
          <w:rFonts w:ascii="Arial" w:hAnsi="Arial" w:cs="Arial"/>
          <w:color w:val="000000"/>
        </w:rPr>
        <w:t>Modelling of positive social behaviour by all staff</w:t>
      </w:r>
    </w:p>
    <w:p w:rsidR="00374490" w:rsidRPr="005B712C" w:rsidRDefault="00A41BA4" w:rsidP="00982AB8">
      <w:pPr>
        <w:pStyle w:val="ListParagraph"/>
        <w:numPr>
          <w:ilvl w:val="0"/>
          <w:numId w:val="9"/>
        </w:numPr>
        <w:autoSpaceDE w:val="0"/>
        <w:autoSpaceDN w:val="0"/>
        <w:adjustRightInd w:val="0"/>
        <w:spacing w:after="0" w:line="240" w:lineRule="auto"/>
        <w:rPr>
          <w:rFonts w:ascii="Arial" w:hAnsi="Arial" w:cs="Arial"/>
          <w:color w:val="000000"/>
        </w:rPr>
      </w:pPr>
      <w:r>
        <w:rPr>
          <w:rFonts w:ascii="Arial" w:hAnsi="Arial" w:cs="Arial"/>
          <w:color w:val="000000"/>
        </w:rPr>
        <w:t>Personal Development lessons linked to Core Skills</w:t>
      </w:r>
    </w:p>
    <w:p w:rsidR="00982AB8" w:rsidRPr="005B712C" w:rsidRDefault="00982AB8" w:rsidP="00982AB8">
      <w:pPr>
        <w:pStyle w:val="ListParagraph"/>
        <w:numPr>
          <w:ilvl w:val="0"/>
          <w:numId w:val="9"/>
        </w:numPr>
        <w:autoSpaceDE w:val="0"/>
        <w:autoSpaceDN w:val="0"/>
        <w:adjustRightInd w:val="0"/>
        <w:spacing w:after="0" w:line="240" w:lineRule="auto"/>
        <w:rPr>
          <w:rFonts w:ascii="Arial" w:hAnsi="Arial" w:cs="Arial"/>
          <w:color w:val="000000"/>
        </w:rPr>
      </w:pPr>
      <w:r w:rsidRPr="005B712C">
        <w:rPr>
          <w:rFonts w:ascii="Arial" w:hAnsi="Arial" w:cs="Arial"/>
          <w:color w:val="000000"/>
        </w:rPr>
        <w:t>Off site visits in the community</w:t>
      </w:r>
    </w:p>
    <w:p w:rsidR="00374490" w:rsidRPr="005B712C" w:rsidRDefault="00374490" w:rsidP="00982AB8">
      <w:pPr>
        <w:pStyle w:val="ListParagraph"/>
        <w:numPr>
          <w:ilvl w:val="0"/>
          <w:numId w:val="9"/>
        </w:numPr>
        <w:autoSpaceDE w:val="0"/>
        <w:autoSpaceDN w:val="0"/>
        <w:adjustRightInd w:val="0"/>
        <w:spacing w:after="0" w:line="240" w:lineRule="auto"/>
        <w:rPr>
          <w:rFonts w:ascii="Arial" w:hAnsi="Arial" w:cs="Arial"/>
          <w:color w:val="000000"/>
        </w:rPr>
      </w:pPr>
      <w:r w:rsidRPr="005B712C">
        <w:rPr>
          <w:rFonts w:ascii="Arial" w:hAnsi="Arial" w:cs="Arial"/>
          <w:color w:val="000000"/>
        </w:rPr>
        <w:t>Le</w:t>
      </w:r>
      <w:r w:rsidR="00A41BA4">
        <w:rPr>
          <w:rFonts w:ascii="Arial" w:hAnsi="Arial" w:cs="Arial"/>
          <w:color w:val="000000"/>
        </w:rPr>
        <w:t>arning Outside the Classroom activities</w:t>
      </w:r>
    </w:p>
    <w:p w:rsidR="00982AB8" w:rsidRPr="005B712C" w:rsidRDefault="00A41BA4" w:rsidP="00982AB8">
      <w:pPr>
        <w:pStyle w:val="ListParagraph"/>
        <w:numPr>
          <w:ilvl w:val="0"/>
          <w:numId w:val="9"/>
        </w:numPr>
        <w:autoSpaceDE w:val="0"/>
        <w:autoSpaceDN w:val="0"/>
        <w:adjustRightInd w:val="0"/>
        <w:spacing w:after="0" w:line="240" w:lineRule="auto"/>
        <w:rPr>
          <w:rFonts w:ascii="Arial" w:hAnsi="Arial" w:cs="Arial"/>
          <w:color w:val="000000"/>
        </w:rPr>
      </w:pPr>
      <w:r>
        <w:rPr>
          <w:rFonts w:ascii="Arial" w:hAnsi="Arial" w:cs="Arial"/>
          <w:color w:val="000000"/>
        </w:rPr>
        <w:t>After School Clubs</w:t>
      </w:r>
      <w:r w:rsidR="00982AB8" w:rsidRPr="005B712C">
        <w:rPr>
          <w:rFonts w:ascii="Arial" w:hAnsi="Arial" w:cs="Arial"/>
          <w:color w:val="000000"/>
        </w:rPr>
        <w:t xml:space="preserve"> </w:t>
      </w:r>
    </w:p>
    <w:p w:rsidR="00982AB8" w:rsidRPr="005B712C" w:rsidRDefault="00982AB8" w:rsidP="00982AB8">
      <w:pPr>
        <w:pStyle w:val="ListParagraph"/>
        <w:numPr>
          <w:ilvl w:val="0"/>
          <w:numId w:val="9"/>
        </w:numPr>
        <w:autoSpaceDE w:val="0"/>
        <w:autoSpaceDN w:val="0"/>
        <w:adjustRightInd w:val="0"/>
        <w:spacing w:after="0" w:line="240" w:lineRule="auto"/>
        <w:rPr>
          <w:rFonts w:ascii="Arial" w:hAnsi="Arial" w:cs="Arial"/>
          <w:color w:val="000000"/>
        </w:rPr>
      </w:pPr>
      <w:r w:rsidRPr="005B712C">
        <w:rPr>
          <w:rFonts w:ascii="Arial" w:hAnsi="Arial" w:cs="Arial"/>
          <w:color w:val="000000"/>
        </w:rPr>
        <w:t xml:space="preserve">Sporting activities </w:t>
      </w:r>
    </w:p>
    <w:p w:rsidR="00374490" w:rsidRPr="005B712C" w:rsidRDefault="00982AB8" w:rsidP="00982AB8">
      <w:pPr>
        <w:pStyle w:val="ListParagraph"/>
        <w:numPr>
          <w:ilvl w:val="0"/>
          <w:numId w:val="9"/>
        </w:numPr>
        <w:autoSpaceDE w:val="0"/>
        <w:autoSpaceDN w:val="0"/>
        <w:adjustRightInd w:val="0"/>
        <w:spacing w:after="0" w:line="240" w:lineRule="auto"/>
        <w:rPr>
          <w:rFonts w:ascii="Arial" w:hAnsi="Arial" w:cs="Arial"/>
          <w:color w:val="000000"/>
        </w:rPr>
      </w:pPr>
      <w:r w:rsidRPr="005B712C">
        <w:rPr>
          <w:rFonts w:ascii="Arial" w:hAnsi="Arial" w:cs="Arial"/>
          <w:color w:val="000000"/>
        </w:rPr>
        <w:t>Team games at play times and lunch times</w:t>
      </w:r>
    </w:p>
    <w:p w:rsidR="00982AB8" w:rsidRPr="005B712C" w:rsidRDefault="00374490" w:rsidP="00982AB8">
      <w:pPr>
        <w:pStyle w:val="ListParagraph"/>
        <w:numPr>
          <w:ilvl w:val="0"/>
          <w:numId w:val="9"/>
        </w:numPr>
        <w:autoSpaceDE w:val="0"/>
        <w:autoSpaceDN w:val="0"/>
        <w:adjustRightInd w:val="0"/>
        <w:spacing w:after="0" w:line="240" w:lineRule="auto"/>
        <w:rPr>
          <w:rFonts w:ascii="Arial" w:hAnsi="Arial" w:cs="Arial"/>
          <w:color w:val="000000"/>
        </w:rPr>
      </w:pPr>
      <w:r w:rsidRPr="005B712C">
        <w:rPr>
          <w:rFonts w:ascii="Arial" w:hAnsi="Arial" w:cs="Arial"/>
          <w:color w:val="000000"/>
        </w:rPr>
        <w:t>Buddy Programme</w:t>
      </w:r>
      <w:r w:rsidR="00982AB8" w:rsidRPr="005B712C">
        <w:rPr>
          <w:rFonts w:ascii="Arial" w:hAnsi="Arial" w:cs="Arial"/>
          <w:color w:val="000000"/>
        </w:rPr>
        <w:t xml:space="preserve"> </w:t>
      </w:r>
      <w:r w:rsidR="00A41BA4">
        <w:rPr>
          <w:rFonts w:ascii="Arial" w:hAnsi="Arial" w:cs="Arial"/>
          <w:color w:val="000000"/>
        </w:rPr>
        <w:t>/Peer Mentoring</w:t>
      </w:r>
    </w:p>
    <w:p w:rsidR="00982AB8" w:rsidRPr="005B712C" w:rsidRDefault="00982AB8" w:rsidP="00982AB8">
      <w:pPr>
        <w:pStyle w:val="ListParagraph"/>
        <w:numPr>
          <w:ilvl w:val="0"/>
          <w:numId w:val="9"/>
        </w:numPr>
        <w:autoSpaceDE w:val="0"/>
        <w:autoSpaceDN w:val="0"/>
        <w:adjustRightInd w:val="0"/>
        <w:spacing w:after="0" w:line="240" w:lineRule="auto"/>
        <w:rPr>
          <w:rFonts w:ascii="Arial" w:hAnsi="Arial" w:cs="Arial"/>
          <w:color w:val="000000"/>
        </w:rPr>
      </w:pPr>
      <w:r w:rsidRPr="005B712C">
        <w:rPr>
          <w:rFonts w:ascii="Arial" w:hAnsi="Arial" w:cs="Arial"/>
          <w:color w:val="000000"/>
        </w:rPr>
        <w:t xml:space="preserve">Turn taking and team building activities </w:t>
      </w:r>
    </w:p>
    <w:p w:rsidR="00982AB8" w:rsidRPr="005B712C" w:rsidRDefault="00982AB8" w:rsidP="00982AB8">
      <w:pPr>
        <w:pStyle w:val="ListParagraph"/>
        <w:numPr>
          <w:ilvl w:val="0"/>
          <w:numId w:val="9"/>
        </w:numPr>
        <w:autoSpaceDE w:val="0"/>
        <w:autoSpaceDN w:val="0"/>
        <w:adjustRightInd w:val="0"/>
        <w:spacing w:after="0" w:line="240" w:lineRule="auto"/>
        <w:rPr>
          <w:rFonts w:ascii="Arial" w:hAnsi="Arial" w:cs="Arial"/>
          <w:color w:val="000000"/>
        </w:rPr>
      </w:pPr>
      <w:r w:rsidRPr="005B712C">
        <w:rPr>
          <w:rFonts w:ascii="Arial" w:hAnsi="Arial" w:cs="Arial"/>
          <w:color w:val="000000"/>
        </w:rPr>
        <w:t xml:space="preserve">Pair and small group work within the classroom </w:t>
      </w:r>
    </w:p>
    <w:p w:rsidR="00156B10" w:rsidRPr="005B712C" w:rsidRDefault="00982AB8" w:rsidP="00982AB8">
      <w:pPr>
        <w:pStyle w:val="ListParagraph"/>
        <w:numPr>
          <w:ilvl w:val="0"/>
          <w:numId w:val="9"/>
        </w:numPr>
        <w:autoSpaceDE w:val="0"/>
        <w:autoSpaceDN w:val="0"/>
        <w:adjustRightInd w:val="0"/>
        <w:spacing w:after="0" w:line="240" w:lineRule="auto"/>
        <w:rPr>
          <w:rFonts w:ascii="Arial" w:hAnsi="Arial" w:cs="Arial"/>
          <w:color w:val="000000"/>
        </w:rPr>
      </w:pPr>
      <w:r w:rsidRPr="005B712C">
        <w:rPr>
          <w:rFonts w:ascii="Arial" w:hAnsi="Arial" w:cs="Arial"/>
          <w:color w:val="000000"/>
        </w:rPr>
        <w:t>Working with others across the local community (</w:t>
      </w:r>
      <w:r w:rsidR="00374490" w:rsidRPr="005B712C">
        <w:rPr>
          <w:rFonts w:ascii="Arial" w:hAnsi="Arial" w:cs="Arial"/>
          <w:color w:val="000000"/>
        </w:rPr>
        <w:t>Rangers at Runcorn Hil</w:t>
      </w:r>
      <w:r w:rsidRPr="005B712C">
        <w:rPr>
          <w:rFonts w:ascii="Arial" w:hAnsi="Arial" w:cs="Arial"/>
          <w:color w:val="000000"/>
        </w:rPr>
        <w:t>l</w:t>
      </w:r>
      <w:r w:rsidR="00374490" w:rsidRPr="005B712C">
        <w:rPr>
          <w:rFonts w:ascii="Arial" w:hAnsi="Arial" w:cs="Arial"/>
          <w:color w:val="000000"/>
        </w:rPr>
        <w:t xml:space="preserve">, </w:t>
      </w:r>
      <w:r w:rsidR="00A41BA4">
        <w:rPr>
          <w:rFonts w:ascii="Arial" w:hAnsi="Arial" w:cs="Arial"/>
          <w:color w:val="000000"/>
        </w:rPr>
        <w:t xml:space="preserve">Kingsway </w:t>
      </w:r>
      <w:r w:rsidR="00374490" w:rsidRPr="005B712C">
        <w:rPr>
          <w:rFonts w:ascii="Arial" w:hAnsi="Arial" w:cs="Arial"/>
          <w:color w:val="000000"/>
        </w:rPr>
        <w:t>Community Project)</w:t>
      </w:r>
    </w:p>
    <w:p w:rsidR="00156B10" w:rsidRPr="005B712C" w:rsidRDefault="00156B10" w:rsidP="00982AB8">
      <w:pPr>
        <w:pStyle w:val="ListParagraph"/>
        <w:numPr>
          <w:ilvl w:val="0"/>
          <w:numId w:val="9"/>
        </w:numPr>
        <w:autoSpaceDE w:val="0"/>
        <w:autoSpaceDN w:val="0"/>
        <w:adjustRightInd w:val="0"/>
        <w:spacing w:after="0" w:line="240" w:lineRule="auto"/>
        <w:rPr>
          <w:rFonts w:ascii="Arial" w:hAnsi="Arial" w:cs="Arial"/>
          <w:color w:val="000000"/>
        </w:rPr>
      </w:pPr>
      <w:r w:rsidRPr="005B712C">
        <w:rPr>
          <w:rFonts w:ascii="Arial" w:hAnsi="Arial" w:cs="Arial"/>
          <w:color w:val="000000"/>
        </w:rPr>
        <w:t>Speech and Language support groups</w:t>
      </w:r>
    </w:p>
    <w:p w:rsidR="00982AB8" w:rsidRPr="005B712C" w:rsidRDefault="00982AB8" w:rsidP="00156B10">
      <w:pPr>
        <w:pStyle w:val="ListParagraph"/>
        <w:autoSpaceDE w:val="0"/>
        <w:autoSpaceDN w:val="0"/>
        <w:adjustRightInd w:val="0"/>
        <w:spacing w:after="0" w:line="240" w:lineRule="auto"/>
        <w:rPr>
          <w:rFonts w:ascii="Arial" w:hAnsi="Arial" w:cs="Arial"/>
          <w:color w:val="000000"/>
        </w:rPr>
      </w:pPr>
      <w:r w:rsidRPr="005B712C">
        <w:rPr>
          <w:rFonts w:ascii="Arial" w:hAnsi="Arial" w:cs="Arial"/>
          <w:color w:val="000000"/>
        </w:rPr>
        <w:t xml:space="preserve"> </w:t>
      </w:r>
    </w:p>
    <w:p w:rsidR="00982AB8" w:rsidRPr="005B712C" w:rsidRDefault="00982AB8" w:rsidP="00982AB8">
      <w:pPr>
        <w:autoSpaceDE w:val="0"/>
        <w:autoSpaceDN w:val="0"/>
        <w:adjustRightInd w:val="0"/>
        <w:spacing w:after="0" w:line="240" w:lineRule="auto"/>
        <w:ind w:left="720" w:hanging="720"/>
        <w:rPr>
          <w:rFonts w:ascii="Arial" w:hAnsi="Arial" w:cs="Arial"/>
          <w:color w:val="000000"/>
        </w:rPr>
      </w:pPr>
      <w:r w:rsidRPr="005B712C">
        <w:rPr>
          <w:rFonts w:ascii="Arial" w:hAnsi="Arial" w:cs="Arial"/>
          <w:b/>
          <w:bCs/>
          <w:color w:val="000000"/>
        </w:rPr>
        <w:t xml:space="preserve">5 Cultural </w:t>
      </w:r>
      <w:proofErr w:type="gramStart"/>
      <w:r w:rsidRPr="005B712C">
        <w:rPr>
          <w:rFonts w:ascii="Arial" w:hAnsi="Arial" w:cs="Arial"/>
          <w:b/>
          <w:bCs/>
          <w:color w:val="000000"/>
        </w:rPr>
        <w:t>Development</w:t>
      </w:r>
      <w:proofErr w:type="gramEnd"/>
      <w:r w:rsidRPr="005B712C">
        <w:rPr>
          <w:rFonts w:ascii="Arial" w:hAnsi="Arial" w:cs="Arial"/>
          <w:b/>
          <w:bCs/>
          <w:color w:val="000000"/>
        </w:rPr>
        <w:t xml:space="preserve"> </w:t>
      </w:r>
    </w:p>
    <w:p w:rsidR="00982AB8" w:rsidRPr="005B712C" w:rsidRDefault="00982AB8" w:rsidP="00982AB8">
      <w:pPr>
        <w:autoSpaceDE w:val="0"/>
        <w:autoSpaceDN w:val="0"/>
        <w:adjustRightInd w:val="0"/>
        <w:spacing w:after="0" w:line="240" w:lineRule="auto"/>
        <w:ind w:left="720" w:hanging="720"/>
        <w:rPr>
          <w:rFonts w:ascii="Arial" w:hAnsi="Arial" w:cs="Arial"/>
          <w:color w:val="000000"/>
        </w:rPr>
      </w:pPr>
      <w:r w:rsidRPr="005B712C">
        <w:rPr>
          <w:rFonts w:ascii="Arial" w:hAnsi="Arial" w:cs="Arial"/>
          <w:color w:val="000000"/>
          <w:u w:val="single"/>
        </w:rPr>
        <w:t xml:space="preserve">Definition </w:t>
      </w:r>
    </w:p>
    <w:p w:rsidR="00023861" w:rsidRPr="005B712C" w:rsidRDefault="00982AB8" w:rsidP="00982AB8">
      <w:pPr>
        <w:autoSpaceDE w:val="0"/>
        <w:autoSpaceDN w:val="0"/>
        <w:adjustRightInd w:val="0"/>
        <w:spacing w:after="0" w:line="240" w:lineRule="auto"/>
        <w:ind w:left="720" w:hanging="720"/>
        <w:rPr>
          <w:rFonts w:ascii="Arial" w:hAnsi="Arial" w:cs="Arial"/>
          <w:color w:val="000000"/>
        </w:rPr>
      </w:pPr>
      <w:r w:rsidRPr="005B712C">
        <w:rPr>
          <w:rFonts w:ascii="Arial" w:hAnsi="Arial" w:cs="Arial"/>
          <w:color w:val="000000"/>
        </w:rPr>
        <w:t xml:space="preserve">Cultural development enables learner’s to develop an understanding of their own </w:t>
      </w:r>
    </w:p>
    <w:p w:rsidR="00023861" w:rsidRPr="005B712C" w:rsidRDefault="00982AB8" w:rsidP="00982AB8">
      <w:pPr>
        <w:autoSpaceDE w:val="0"/>
        <w:autoSpaceDN w:val="0"/>
        <w:adjustRightInd w:val="0"/>
        <w:spacing w:after="0" w:line="240" w:lineRule="auto"/>
        <w:ind w:left="720" w:hanging="720"/>
        <w:rPr>
          <w:rFonts w:ascii="Arial" w:hAnsi="Arial" w:cs="Arial"/>
          <w:color w:val="000000"/>
        </w:rPr>
      </w:pPr>
      <w:proofErr w:type="gramStart"/>
      <w:r w:rsidRPr="005B712C">
        <w:rPr>
          <w:rFonts w:ascii="Arial" w:hAnsi="Arial" w:cs="Arial"/>
          <w:color w:val="000000"/>
        </w:rPr>
        <w:t>culture</w:t>
      </w:r>
      <w:proofErr w:type="gramEnd"/>
      <w:r w:rsidRPr="005B712C">
        <w:rPr>
          <w:rFonts w:ascii="Arial" w:hAnsi="Arial" w:cs="Arial"/>
          <w:color w:val="000000"/>
        </w:rPr>
        <w:t xml:space="preserve"> and of other cultures locally, nationally and internationally. It also </w:t>
      </w:r>
    </w:p>
    <w:p w:rsidR="00982AB8" w:rsidRPr="005B712C" w:rsidRDefault="00982AB8" w:rsidP="00023861">
      <w:pPr>
        <w:autoSpaceDE w:val="0"/>
        <w:autoSpaceDN w:val="0"/>
        <w:adjustRightInd w:val="0"/>
        <w:spacing w:after="0" w:line="240" w:lineRule="auto"/>
        <w:rPr>
          <w:rFonts w:ascii="Arial" w:hAnsi="Arial" w:cs="Arial"/>
          <w:color w:val="000000"/>
        </w:rPr>
      </w:pPr>
      <w:proofErr w:type="gramStart"/>
      <w:r w:rsidRPr="005B712C">
        <w:rPr>
          <w:rFonts w:ascii="Arial" w:hAnsi="Arial" w:cs="Arial"/>
          <w:color w:val="000000"/>
        </w:rPr>
        <w:t>means</w:t>
      </w:r>
      <w:proofErr w:type="gramEnd"/>
      <w:r w:rsidRPr="005B712C">
        <w:rPr>
          <w:rFonts w:ascii="Arial" w:hAnsi="Arial" w:cs="Arial"/>
          <w:color w:val="000000"/>
        </w:rPr>
        <w:t xml:space="preserve"> learning to feel comfortable in a variety of cultures and valuing cultural diversity. </w:t>
      </w:r>
    </w:p>
    <w:p w:rsidR="00982AB8" w:rsidRPr="005B712C" w:rsidRDefault="00982AB8" w:rsidP="00982AB8">
      <w:pPr>
        <w:autoSpaceDE w:val="0"/>
        <w:autoSpaceDN w:val="0"/>
        <w:adjustRightInd w:val="0"/>
        <w:spacing w:after="0" w:line="240" w:lineRule="auto"/>
        <w:ind w:left="720" w:hanging="720"/>
        <w:rPr>
          <w:rFonts w:ascii="Arial" w:hAnsi="Arial" w:cs="Arial"/>
          <w:color w:val="000000"/>
        </w:rPr>
      </w:pPr>
      <w:r w:rsidRPr="005B712C">
        <w:rPr>
          <w:rFonts w:ascii="Arial" w:hAnsi="Arial" w:cs="Arial"/>
          <w:color w:val="000000"/>
          <w:u w:val="single"/>
        </w:rPr>
        <w:t xml:space="preserve">5.2 Our learning environment and curriculum </w:t>
      </w:r>
    </w:p>
    <w:p w:rsidR="00982AB8" w:rsidRPr="005B712C" w:rsidRDefault="00982AB8" w:rsidP="00982AB8">
      <w:pPr>
        <w:autoSpaceDE w:val="0"/>
        <w:autoSpaceDN w:val="0"/>
        <w:adjustRightInd w:val="0"/>
        <w:spacing w:after="0" w:line="240" w:lineRule="auto"/>
        <w:ind w:left="720" w:hanging="720"/>
        <w:rPr>
          <w:rFonts w:ascii="Arial" w:hAnsi="Arial" w:cs="Arial"/>
          <w:color w:val="000000"/>
        </w:rPr>
      </w:pPr>
      <w:r w:rsidRPr="005B712C">
        <w:rPr>
          <w:rFonts w:ascii="Arial" w:hAnsi="Arial" w:cs="Arial"/>
          <w:color w:val="000000"/>
        </w:rPr>
        <w:t xml:space="preserve">Children are introduced to a regional and global perspective in life through: </w:t>
      </w:r>
    </w:p>
    <w:p w:rsidR="00982AB8" w:rsidRPr="005B712C" w:rsidRDefault="00982AB8" w:rsidP="00982AB8">
      <w:pPr>
        <w:numPr>
          <w:ilvl w:val="0"/>
          <w:numId w:val="6"/>
        </w:numPr>
        <w:autoSpaceDE w:val="0"/>
        <w:autoSpaceDN w:val="0"/>
        <w:adjustRightInd w:val="0"/>
        <w:spacing w:after="0" w:line="240" w:lineRule="auto"/>
        <w:rPr>
          <w:rFonts w:ascii="Arial" w:hAnsi="Arial" w:cs="Arial"/>
          <w:color w:val="000000"/>
        </w:rPr>
      </w:pPr>
    </w:p>
    <w:p w:rsidR="00023861" w:rsidRPr="005B712C" w:rsidRDefault="00023861" w:rsidP="00023861">
      <w:pPr>
        <w:pStyle w:val="ListParagraph"/>
        <w:numPr>
          <w:ilvl w:val="0"/>
          <w:numId w:val="10"/>
        </w:numPr>
        <w:autoSpaceDE w:val="0"/>
        <w:autoSpaceDN w:val="0"/>
        <w:adjustRightInd w:val="0"/>
        <w:spacing w:after="0" w:line="240" w:lineRule="auto"/>
        <w:rPr>
          <w:rFonts w:ascii="Arial" w:hAnsi="Arial" w:cs="Arial"/>
          <w:color w:val="000000"/>
        </w:rPr>
      </w:pPr>
      <w:r w:rsidRPr="005B712C">
        <w:rPr>
          <w:rFonts w:ascii="Arial" w:hAnsi="Arial" w:cs="Arial"/>
          <w:color w:val="000000"/>
        </w:rPr>
        <w:t xml:space="preserve">Global Learning Programme </w:t>
      </w:r>
    </w:p>
    <w:p w:rsidR="00023861" w:rsidRPr="005B712C" w:rsidRDefault="00982AB8" w:rsidP="00023861">
      <w:pPr>
        <w:pStyle w:val="ListParagraph"/>
        <w:numPr>
          <w:ilvl w:val="0"/>
          <w:numId w:val="10"/>
        </w:numPr>
        <w:autoSpaceDE w:val="0"/>
        <w:autoSpaceDN w:val="0"/>
        <w:adjustRightInd w:val="0"/>
        <w:spacing w:after="0" w:line="240" w:lineRule="auto"/>
        <w:rPr>
          <w:rFonts w:ascii="Arial" w:hAnsi="Arial" w:cs="Arial"/>
          <w:color w:val="000000"/>
        </w:rPr>
      </w:pPr>
      <w:r w:rsidRPr="005B712C">
        <w:rPr>
          <w:rFonts w:ascii="Arial" w:hAnsi="Arial" w:cs="Arial"/>
          <w:color w:val="000000"/>
        </w:rPr>
        <w:t>Links with local and international schools</w:t>
      </w:r>
    </w:p>
    <w:p w:rsidR="00982AB8" w:rsidRPr="005B712C" w:rsidRDefault="00982AB8" w:rsidP="00023861">
      <w:pPr>
        <w:pStyle w:val="ListParagraph"/>
        <w:numPr>
          <w:ilvl w:val="0"/>
          <w:numId w:val="10"/>
        </w:numPr>
        <w:autoSpaceDE w:val="0"/>
        <w:autoSpaceDN w:val="0"/>
        <w:adjustRightInd w:val="0"/>
        <w:spacing w:after="0" w:line="240" w:lineRule="auto"/>
        <w:rPr>
          <w:rFonts w:ascii="Arial" w:hAnsi="Arial" w:cs="Arial"/>
          <w:color w:val="000000"/>
        </w:rPr>
      </w:pPr>
      <w:r w:rsidRPr="005B712C">
        <w:rPr>
          <w:rFonts w:ascii="Arial" w:hAnsi="Arial" w:cs="Arial"/>
          <w:color w:val="000000"/>
        </w:rPr>
        <w:t xml:space="preserve">Stories from different cultures </w:t>
      </w:r>
    </w:p>
    <w:p w:rsidR="00023861" w:rsidRPr="005B712C" w:rsidRDefault="00982AB8" w:rsidP="00982AB8">
      <w:pPr>
        <w:pStyle w:val="ListParagraph"/>
        <w:numPr>
          <w:ilvl w:val="0"/>
          <w:numId w:val="10"/>
        </w:numPr>
        <w:autoSpaceDE w:val="0"/>
        <w:autoSpaceDN w:val="0"/>
        <w:adjustRightInd w:val="0"/>
        <w:spacing w:after="0" w:line="240" w:lineRule="auto"/>
        <w:rPr>
          <w:rFonts w:ascii="Arial" w:hAnsi="Arial" w:cs="Arial"/>
          <w:color w:val="000000"/>
        </w:rPr>
      </w:pPr>
      <w:r w:rsidRPr="005B712C">
        <w:rPr>
          <w:rFonts w:ascii="Arial" w:hAnsi="Arial" w:cs="Arial"/>
          <w:color w:val="000000"/>
        </w:rPr>
        <w:t>First hand experiences through local visits</w:t>
      </w:r>
      <w:r w:rsidR="00023861" w:rsidRPr="005B712C">
        <w:rPr>
          <w:rFonts w:ascii="Arial" w:hAnsi="Arial" w:cs="Arial"/>
          <w:color w:val="000000"/>
        </w:rPr>
        <w:t xml:space="preserve"> (</w:t>
      </w:r>
      <w:proofErr w:type="spellStart"/>
      <w:r w:rsidR="00023861" w:rsidRPr="005B712C">
        <w:rPr>
          <w:rFonts w:ascii="Arial" w:hAnsi="Arial" w:cs="Arial"/>
          <w:color w:val="000000"/>
        </w:rPr>
        <w:t>eg</w:t>
      </w:r>
      <w:proofErr w:type="spellEnd"/>
      <w:r w:rsidR="00023861" w:rsidRPr="005B712C">
        <w:rPr>
          <w:rFonts w:ascii="Arial" w:hAnsi="Arial" w:cs="Arial"/>
          <w:color w:val="000000"/>
        </w:rPr>
        <w:t>. Buddhist Temple in Runcorn</w:t>
      </w:r>
      <w:r w:rsidR="00156B10" w:rsidRPr="005B712C">
        <w:rPr>
          <w:rFonts w:ascii="Arial" w:hAnsi="Arial" w:cs="Arial"/>
          <w:color w:val="000000"/>
        </w:rPr>
        <w:t>, Brindley T</w:t>
      </w:r>
      <w:r w:rsidR="00023861" w:rsidRPr="005B712C">
        <w:rPr>
          <w:rFonts w:ascii="Arial" w:hAnsi="Arial" w:cs="Arial"/>
          <w:color w:val="000000"/>
        </w:rPr>
        <w:t>heatre</w:t>
      </w:r>
      <w:r w:rsidR="00156B10" w:rsidRPr="005B712C">
        <w:rPr>
          <w:rFonts w:ascii="Arial" w:hAnsi="Arial" w:cs="Arial"/>
          <w:color w:val="000000"/>
        </w:rPr>
        <w:t xml:space="preserve"> visits</w:t>
      </w:r>
      <w:r w:rsidR="00023861" w:rsidRPr="005B712C">
        <w:rPr>
          <w:rFonts w:ascii="Arial" w:hAnsi="Arial" w:cs="Arial"/>
          <w:color w:val="000000"/>
        </w:rPr>
        <w:t xml:space="preserve">, </w:t>
      </w:r>
      <w:r w:rsidR="00156B10" w:rsidRPr="005B712C">
        <w:rPr>
          <w:rFonts w:ascii="Arial" w:hAnsi="Arial" w:cs="Arial"/>
          <w:color w:val="000000"/>
        </w:rPr>
        <w:t>LOTC)</w:t>
      </w:r>
    </w:p>
    <w:p w:rsidR="00982AB8" w:rsidRPr="005B712C" w:rsidRDefault="00982AB8" w:rsidP="00982AB8">
      <w:pPr>
        <w:pStyle w:val="ListParagraph"/>
        <w:numPr>
          <w:ilvl w:val="0"/>
          <w:numId w:val="10"/>
        </w:numPr>
        <w:autoSpaceDE w:val="0"/>
        <w:autoSpaceDN w:val="0"/>
        <w:adjustRightInd w:val="0"/>
        <w:spacing w:after="0" w:line="240" w:lineRule="auto"/>
        <w:rPr>
          <w:rFonts w:ascii="Arial" w:hAnsi="Arial" w:cs="Arial"/>
          <w:color w:val="000000"/>
        </w:rPr>
      </w:pPr>
      <w:r w:rsidRPr="005B712C">
        <w:rPr>
          <w:rFonts w:ascii="Arial" w:hAnsi="Arial" w:cs="Arial"/>
          <w:color w:val="000000"/>
        </w:rPr>
        <w:t xml:space="preserve">Visitors from the local and international community </w:t>
      </w:r>
      <w:r w:rsidR="00023861" w:rsidRPr="005B712C">
        <w:rPr>
          <w:rFonts w:ascii="Arial" w:hAnsi="Arial" w:cs="Arial"/>
          <w:color w:val="000000"/>
        </w:rPr>
        <w:t>(</w:t>
      </w:r>
      <w:proofErr w:type="spellStart"/>
      <w:r w:rsidR="00156B10" w:rsidRPr="005B712C">
        <w:rPr>
          <w:rFonts w:ascii="Arial" w:hAnsi="Arial" w:cs="Arial"/>
          <w:color w:val="000000"/>
        </w:rPr>
        <w:t>eg</w:t>
      </w:r>
      <w:proofErr w:type="spellEnd"/>
      <w:r w:rsidR="00156B10" w:rsidRPr="005B712C">
        <w:rPr>
          <w:rFonts w:ascii="Arial" w:hAnsi="Arial" w:cs="Arial"/>
          <w:color w:val="000000"/>
        </w:rPr>
        <w:t xml:space="preserve">. </w:t>
      </w:r>
      <w:r w:rsidR="00023861" w:rsidRPr="005B712C">
        <w:rPr>
          <w:rFonts w:ascii="Arial" w:hAnsi="Arial" w:cs="Arial"/>
          <w:color w:val="000000"/>
        </w:rPr>
        <w:t>Fairtrade banana producer from Ghana)</w:t>
      </w:r>
    </w:p>
    <w:p w:rsidR="00982AB8" w:rsidRPr="00F74D62" w:rsidRDefault="00982AB8" w:rsidP="00023861">
      <w:pPr>
        <w:pStyle w:val="ListParagraph"/>
        <w:numPr>
          <w:ilvl w:val="0"/>
          <w:numId w:val="10"/>
        </w:numPr>
        <w:autoSpaceDE w:val="0"/>
        <w:autoSpaceDN w:val="0"/>
        <w:adjustRightInd w:val="0"/>
        <w:spacing w:after="0" w:line="240" w:lineRule="auto"/>
        <w:rPr>
          <w:rFonts w:ascii="Arial" w:hAnsi="Arial" w:cs="Arial"/>
          <w:color w:val="000000"/>
        </w:rPr>
      </w:pPr>
      <w:r w:rsidRPr="005B712C">
        <w:rPr>
          <w:rFonts w:ascii="Arial" w:hAnsi="Arial" w:cs="Arial"/>
          <w:color w:val="000000"/>
        </w:rPr>
        <w:t>Being part of National and International fund raising events</w:t>
      </w:r>
      <w:r w:rsidR="00023861" w:rsidRPr="005B712C">
        <w:rPr>
          <w:rFonts w:ascii="Arial" w:hAnsi="Arial" w:cs="Arial"/>
          <w:color w:val="000000"/>
        </w:rPr>
        <w:t xml:space="preserve"> (</w:t>
      </w:r>
      <w:proofErr w:type="spellStart"/>
      <w:r w:rsidR="00156B10" w:rsidRPr="005B712C">
        <w:rPr>
          <w:rFonts w:ascii="Arial" w:hAnsi="Arial" w:cs="Arial"/>
          <w:color w:val="000000"/>
        </w:rPr>
        <w:t>eg</w:t>
      </w:r>
      <w:proofErr w:type="spellEnd"/>
      <w:r w:rsidR="00156B10" w:rsidRPr="005B712C">
        <w:rPr>
          <w:rFonts w:ascii="Arial" w:hAnsi="Arial" w:cs="Arial"/>
          <w:color w:val="000000"/>
        </w:rPr>
        <w:t xml:space="preserve">. Macmillan,  </w:t>
      </w:r>
      <w:r w:rsidR="00023861" w:rsidRPr="005B712C">
        <w:rPr>
          <w:rFonts w:ascii="Arial" w:hAnsi="Arial" w:cs="Arial"/>
          <w:color w:val="000000"/>
        </w:rPr>
        <w:t xml:space="preserve">Fairtrade </w:t>
      </w:r>
      <w:r w:rsidR="00023861" w:rsidRPr="00F74D62">
        <w:rPr>
          <w:rFonts w:ascii="Arial" w:hAnsi="Arial" w:cs="Arial"/>
          <w:color w:val="000000"/>
        </w:rPr>
        <w:t>Fortnight, UNICEF</w:t>
      </w:r>
      <w:r w:rsidR="00A41BA4" w:rsidRPr="00F74D62">
        <w:rPr>
          <w:rFonts w:ascii="Arial" w:hAnsi="Arial" w:cs="Arial"/>
          <w:color w:val="000000"/>
        </w:rPr>
        <w:t xml:space="preserve"> Day for Change</w:t>
      </w:r>
      <w:r w:rsidR="00023861" w:rsidRPr="00F74D62">
        <w:rPr>
          <w:rFonts w:ascii="Arial" w:hAnsi="Arial" w:cs="Arial"/>
          <w:color w:val="000000"/>
        </w:rPr>
        <w:t>)</w:t>
      </w:r>
      <w:r w:rsidRPr="00F74D62">
        <w:rPr>
          <w:rFonts w:ascii="Arial" w:hAnsi="Arial" w:cs="Arial"/>
          <w:color w:val="000000"/>
        </w:rPr>
        <w:t xml:space="preserve"> </w:t>
      </w:r>
    </w:p>
    <w:p w:rsidR="00982AB8" w:rsidRPr="005B712C" w:rsidRDefault="00982AB8" w:rsidP="00023861">
      <w:pPr>
        <w:pStyle w:val="ListParagraph"/>
        <w:numPr>
          <w:ilvl w:val="0"/>
          <w:numId w:val="10"/>
        </w:numPr>
        <w:autoSpaceDE w:val="0"/>
        <w:autoSpaceDN w:val="0"/>
        <w:adjustRightInd w:val="0"/>
        <w:spacing w:after="0" w:line="240" w:lineRule="auto"/>
        <w:rPr>
          <w:rFonts w:ascii="Arial" w:hAnsi="Arial" w:cs="Arial"/>
          <w:color w:val="000000"/>
        </w:rPr>
      </w:pPr>
      <w:r w:rsidRPr="00F74D62">
        <w:rPr>
          <w:rFonts w:ascii="Arial" w:hAnsi="Arial" w:cs="Arial"/>
          <w:color w:val="000000"/>
        </w:rPr>
        <w:t>Studies of a different lifestyle including different</w:t>
      </w:r>
      <w:r w:rsidRPr="005B712C">
        <w:rPr>
          <w:rFonts w:ascii="Arial" w:hAnsi="Arial" w:cs="Arial"/>
          <w:color w:val="000000"/>
        </w:rPr>
        <w:t xml:space="preserve"> food, dress, </w:t>
      </w:r>
      <w:r w:rsidR="00023861" w:rsidRPr="005B712C">
        <w:rPr>
          <w:rFonts w:ascii="Arial" w:hAnsi="Arial" w:cs="Arial"/>
          <w:color w:val="000000"/>
        </w:rPr>
        <w:t xml:space="preserve">festivals and places of worship (Themed lunch days – Indian, Chinese, German </w:t>
      </w:r>
      <w:proofErr w:type="spellStart"/>
      <w:r w:rsidR="00023861" w:rsidRPr="005B712C">
        <w:rPr>
          <w:rFonts w:ascii="Arial" w:hAnsi="Arial" w:cs="Arial"/>
          <w:color w:val="000000"/>
        </w:rPr>
        <w:t>etc</w:t>
      </w:r>
      <w:proofErr w:type="spellEnd"/>
      <w:r w:rsidR="00023861" w:rsidRPr="005B712C">
        <w:rPr>
          <w:rFonts w:ascii="Arial" w:hAnsi="Arial" w:cs="Arial"/>
          <w:color w:val="000000"/>
        </w:rPr>
        <w:t>)</w:t>
      </w:r>
      <w:r w:rsidRPr="005B712C">
        <w:rPr>
          <w:rFonts w:ascii="Arial" w:hAnsi="Arial" w:cs="Arial"/>
          <w:color w:val="000000"/>
        </w:rPr>
        <w:t xml:space="preserve"> </w:t>
      </w:r>
    </w:p>
    <w:p w:rsidR="00982AB8" w:rsidRPr="005B712C" w:rsidRDefault="00982AB8" w:rsidP="00982AB8">
      <w:pPr>
        <w:autoSpaceDE w:val="0"/>
        <w:autoSpaceDN w:val="0"/>
        <w:adjustRightInd w:val="0"/>
        <w:spacing w:after="0" w:line="240" w:lineRule="auto"/>
        <w:rPr>
          <w:rFonts w:ascii="Arial" w:hAnsi="Arial" w:cs="Arial"/>
          <w:color w:val="000000"/>
        </w:rPr>
      </w:pPr>
    </w:p>
    <w:p w:rsidR="00982AB8" w:rsidRPr="005B712C" w:rsidRDefault="00982AB8" w:rsidP="00982AB8">
      <w:pPr>
        <w:autoSpaceDE w:val="0"/>
        <w:autoSpaceDN w:val="0"/>
        <w:adjustRightInd w:val="0"/>
        <w:spacing w:before="240" w:after="60" w:line="240" w:lineRule="auto"/>
        <w:ind w:hanging="720"/>
        <w:rPr>
          <w:rFonts w:ascii="Arial" w:hAnsi="Arial" w:cs="Arial"/>
          <w:color w:val="000000"/>
        </w:rPr>
      </w:pPr>
      <w:r w:rsidRPr="005B712C">
        <w:rPr>
          <w:rFonts w:ascii="Arial" w:hAnsi="Arial" w:cs="Arial"/>
          <w:b/>
          <w:bCs/>
          <w:color w:val="000000"/>
        </w:rPr>
        <w:t xml:space="preserve">6 Assessment for learning </w:t>
      </w:r>
    </w:p>
    <w:p w:rsidR="00982AB8" w:rsidRPr="005B712C" w:rsidRDefault="00982AB8" w:rsidP="00023861">
      <w:pPr>
        <w:pStyle w:val="NoSpacing"/>
        <w:rPr>
          <w:rFonts w:ascii="Arial" w:hAnsi="Arial" w:cs="Arial"/>
        </w:rPr>
      </w:pPr>
      <w:r w:rsidRPr="005B712C">
        <w:rPr>
          <w:rFonts w:ascii="Arial" w:hAnsi="Arial" w:cs="Arial"/>
        </w:rPr>
        <w:t>Our teachers assess the childre</w:t>
      </w:r>
      <w:r w:rsidR="00023861" w:rsidRPr="005B712C">
        <w:rPr>
          <w:rFonts w:ascii="Arial" w:hAnsi="Arial" w:cs="Arial"/>
        </w:rPr>
        <w:t>n’s work in SMSC both by making</w:t>
      </w:r>
      <w:r w:rsidR="006F1099" w:rsidRPr="005B712C">
        <w:rPr>
          <w:rFonts w:ascii="Arial" w:hAnsi="Arial" w:cs="Arial"/>
        </w:rPr>
        <w:t xml:space="preserve"> </w:t>
      </w:r>
      <w:r w:rsidRPr="005B712C">
        <w:rPr>
          <w:rFonts w:ascii="Arial" w:hAnsi="Arial" w:cs="Arial"/>
        </w:rPr>
        <w:t xml:space="preserve">informal </w:t>
      </w:r>
      <w:r w:rsidR="00023861" w:rsidRPr="005B712C">
        <w:rPr>
          <w:rFonts w:ascii="Arial" w:hAnsi="Arial" w:cs="Arial"/>
        </w:rPr>
        <w:t xml:space="preserve">judgements, </w:t>
      </w:r>
      <w:r w:rsidRPr="005B712C">
        <w:rPr>
          <w:rFonts w:ascii="Arial" w:hAnsi="Arial" w:cs="Arial"/>
        </w:rPr>
        <w:t>as they observe them during lessons and extra</w:t>
      </w:r>
      <w:r w:rsidR="00023861" w:rsidRPr="005B712C">
        <w:rPr>
          <w:rFonts w:ascii="Arial" w:hAnsi="Arial" w:cs="Arial"/>
        </w:rPr>
        <w:t>-</w:t>
      </w:r>
      <w:r w:rsidRPr="005B712C">
        <w:rPr>
          <w:rFonts w:ascii="Arial" w:hAnsi="Arial" w:cs="Arial"/>
        </w:rPr>
        <w:t xml:space="preserve"> curricular activities and through speaking to </w:t>
      </w:r>
      <w:r w:rsidR="006F1099" w:rsidRPr="005B712C">
        <w:rPr>
          <w:rFonts w:ascii="Arial" w:hAnsi="Arial" w:cs="Arial"/>
        </w:rPr>
        <w:t>pupils</w:t>
      </w:r>
      <w:r w:rsidRPr="005B712C">
        <w:rPr>
          <w:rFonts w:ascii="Arial" w:hAnsi="Arial" w:cs="Arial"/>
        </w:rPr>
        <w:t xml:space="preserve"> about how they feel and what they have learned. </w:t>
      </w:r>
      <w:r w:rsidR="00156B10" w:rsidRPr="005B712C">
        <w:rPr>
          <w:rFonts w:ascii="Arial" w:hAnsi="Arial" w:cs="Arial"/>
        </w:rPr>
        <w:t>Pupil voice is hig</w:t>
      </w:r>
      <w:r w:rsidR="00A41BA4">
        <w:rPr>
          <w:rFonts w:ascii="Arial" w:hAnsi="Arial" w:cs="Arial"/>
        </w:rPr>
        <w:t>h</w:t>
      </w:r>
      <w:r w:rsidR="00156B10" w:rsidRPr="005B712C">
        <w:rPr>
          <w:rFonts w:ascii="Arial" w:hAnsi="Arial" w:cs="Arial"/>
        </w:rPr>
        <w:t xml:space="preserve">ly valued at </w:t>
      </w:r>
      <w:r w:rsidR="00A519E1">
        <w:rPr>
          <w:rFonts w:ascii="Arial" w:hAnsi="Arial" w:cs="Arial"/>
        </w:rPr>
        <w:t xml:space="preserve">Ashley </w:t>
      </w:r>
      <w:r w:rsidR="00A519E1">
        <w:rPr>
          <w:rFonts w:ascii="Arial" w:hAnsi="Arial" w:cs="Arial"/>
        </w:rPr>
        <w:lastRenderedPageBreak/>
        <w:t>High</w:t>
      </w:r>
      <w:r w:rsidR="00156B10" w:rsidRPr="005B712C">
        <w:rPr>
          <w:rFonts w:ascii="Arial" w:hAnsi="Arial" w:cs="Arial"/>
        </w:rPr>
        <w:t xml:space="preserve"> with teachers and pupils recording verbal responses using ‘Big Books’ in a range of curriculum subjects. </w:t>
      </w:r>
      <w:r w:rsidRPr="005B712C">
        <w:rPr>
          <w:rFonts w:ascii="Arial" w:hAnsi="Arial" w:cs="Arial"/>
          <w:color w:val="000000"/>
        </w:rPr>
        <w:t>We encou</w:t>
      </w:r>
      <w:r w:rsidR="00023861" w:rsidRPr="005B712C">
        <w:rPr>
          <w:rFonts w:ascii="Arial" w:hAnsi="Arial" w:cs="Arial"/>
          <w:color w:val="000000"/>
        </w:rPr>
        <w:t>rage our pupils to keep a record</w:t>
      </w:r>
      <w:r w:rsidRPr="005B712C">
        <w:rPr>
          <w:rFonts w:ascii="Arial" w:hAnsi="Arial" w:cs="Arial"/>
          <w:color w:val="000000"/>
        </w:rPr>
        <w:t xml:space="preserve"> </w:t>
      </w:r>
      <w:r w:rsidR="00023861" w:rsidRPr="005B712C">
        <w:rPr>
          <w:rFonts w:ascii="Arial" w:hAnsi="Arial" w:cs="Arial"/>
          <w:color w:val="000000"/>
        </w:rPr>
        <w:t xml:space="preserve">of their reflections </w:t>
      </w:r>
      <w:r w:rsidRPr="005B712C">
        <w:rPr>
          <w:rFonts w:ascii="Arial" w:hAnsi="Arial" w:cs="Arial"/>
          <w:color w:val="000000"/>
        </w:rPr>
        <w:t xml:space="preserve">in their personal </w:t>
      </w:r>
      <w:r w:rsidR="00023861" w:rsidRPr="005B712C">
        <w:rPr>
          <w:rFonts w:ascii="Arial" w:hAnsi="Arial" w:cs="Arial"/>
          <w:color w:val="000000"/>
        </w:rPr>
        <w:t xml:space="preserve">Global Passports. Here pupils have the opportunity to reflect and make comments about their experiences and learning as Global citizens. </w:t>
      </w:r>
      <w:r w:rsidR="006F1099" w:rsidRPr="005B712C">
        <w:rPr>
          <w:rFonts w:ascii="Arial" w:hAnsi="Arial" w:cs="Arial"/>
          <w:color w:val="000000"/>
        </w:rPr>
        <w:t>These Global Passports evidence</w:t>
      </w:r>
      <w:r w:rsidRPr="005B712C">
        <w:rPr>
          <w:rFonts w:ascii="Arial" w:hAnsi="Arial" w:cs="Arial"/>
          <w:color w:val="000000"/>
        </w:rPr>
        <w:t xml:space="preserve"> their </w:t>
      </w:r>
      <w:r w:rsidR="006F1099" w:rsidRPr="005B712C">
        <w:rPr>
          <w:rFonts w:ascii="Arial" w:hAnsi="Arial" w:cs="Arial"/>
          <w:color w:val="000000"/>
        </w:rPr>
        <w:t xml:space="preserve">individual </w:t>
      </w:r>
      <w:r w:rsidRPr="005B712C">
        <w:rPr>
          <w:rFonts w:ascii="Arial" w:hAnsi="Arial" w:cs="Arial"/>
          <w:color w:val="000000"/>
        </w:rPr>
        <w:t>contribution to the life of the school and the community</w:t>
      </w:r>
      <w:r w:rsidR="00A41BA4">
        <w:rPr>
          <w:rFonts w:ascii="Arial" w:hAnsi="Arial" w:cs="Arial"/>
          <w:color w:val="000000"/>
        </w:rPr>
        <w:t xml:space="preserve"> and beyond</w:t>
      </w:r>
      <w:r w:rsidRPr="005B712C">
        <w:rPr>
          <w:rFonts w:ascii="Arial" w:hAnsi="Arial" w:cs="Arial"/>
          <w:color w:val="000000"/>
        </w:rPr>
        <w:t xml:space="preserve">. </w:t>
      </w:r>
    </w:p>
    <w:p w:rsidR="006F1099" w:rsidRPr="005B712C" w:rsidRDefault="00982AB8" w:rsidP="006F1099">
      <w:pPr>
        <w:autoSpaceDE w:val="0"/>
        <w:autoSpaceDN w:val="0"/>
        <w:adjustRightInd w:val="0"/>
        <w:spacing w:before="240" w:after="60" w:line="240" w:lineRule="auto"/>
        <w:ind w:hanging="720"/>
        <w:rPr>
          <w:rFonts w:ascii="Arial" w:hAnsi="Arial" w:cs="Arial"/>
          <w:b/>
          <w:bCs/>
          <w:color w:val="000000"/>
        </w:rPr>
      </w:pPr>
      <w:r w:rsidRPr="005B712C">
        <w:rPr>
          <w:rFonts w:ascii="Arial" w:hAnsi="Arial" w:cs="Arial"/>
          <w:b/>
          <w:bCs/>
          <w:color w:val="000000"/>
        </w:rPr>
        <w:t xml:space="preserve">7 Resources </w:t>
      </w:r>
    </w:p>
    <w:p w:rsidR="006F1099" w:rsidRPr="005B712C" w:rsidRDefault="006F1099" w:rsidP="006F1099">
      <w:pPr>
        <w:pStyle w:val="NoSpacing"/>
        <w:rPr>
          <w:rFonts w:ascii="Arial" w:hAnsi="Arial" w:cs="Arial"/>
        </w:rPr>
      </w:pPr>
      <w:r w:rsidRPr="005B712C">
        <w:rPr>
          <w:rFonts w:ascii="Arial" w:hAnsi="Arial" w:cs="Arial"/>
        </w:rPr>
        <w:t xml:space="preserve">We keep resources linked to studies of different cultures in the </w:t>
      </w:r>
      <w:r w:rsidR="006D75F1">
        <w:rPr>
          <w:rFonts w:ascii="Arial" w:hAnsi="Arial" w:cs="Arial"/>
        </w:rPr>
        <w:t xml:space="preserve">Drama Resource cupboard. </w:t>
      </w:r>
    </w:p>
    <w:p w:rsidR="006F1099" w:rsidRPr="005B712C" w:rsidRDefault="006F1099" w:rsidP="006F1099">
      <w:pPr>
        <w:pStyle w:val="NoSpacing"/>
        <w:rPr>
          <w:rFonts w:ascii="Arial" w:hAnsi="Arial" w:cs="Arial"/>
        </w:rPr>
      </w:pPr>
      <w:r w:rsidRPr="005B712C">
        <w:rPr>
          <w:rFonts w:ascii="Arial" w:hAnsi="Arial" w:cs="Arial"/>
        </w:rPr>
        <w:t>R.E. topic boxes are also stored here. We have</w:t>
      </w:r>
      <w:r w:rsidR="006D75F1">
        <w:rPr>
          <w:rFonts w:ascii="Arial" w:hAnsi="Arial" w:cs="Arial"/>
        </w:rPr>
        <w:t xml:space="preserve"> additional books in classrooms</w:t>
      </w:r>
      <w:r w:rsidRPr="005B712C">
        <w:rPr>
          <w:rFonts w:ascii="Arial" w:hAnsi="Arial" w:cs="Arial"/>
        </w:rPr>
        <w:t xml:space="preserve"> and further resources on the teacher shared site. Each class has individual Global Passports as ongoing portfolios of evidence. There is a Global Learning display outside the Art room with recent photos and certificates of SMSC/Global linked activities. </w:t>
      </w:r>
    </w:p>
    <w:p w:rsidR="006F1099" w:rsidRPr="005B712C" w:rsidRDefault="006F1099" w:rsidP="006F1099">
      <w:pPr>
        <w:pStyle w:val="ListParagraph"/>
        <w:numPr>
          <w:ilvl w:val="0"/>
          <w:numId w:val="13"/>
        </w:numPr>
        <w:autoSpaceDE w:val="0"/>
        <w:autoSpaceDN w:val="0"/>
        <w:adjustRightInd w:val="0"/>
        <w:spacing w:before="240" w:after="60" w:line="240" w:lineRule="auto"/>
        <w:rPr>
          <w:rFonts w:ascii="Arial" w:hAnsi="Arial" w:cs="Arial"/>
          <w:b/>
          <w:bCs/>
          <w:color w:val="000000"/>
        </w:rPr>
      </w:pPr>
      <w:r w:rsidRPr="005B712C">
        <w:rPr>
          <w:rFonts w:ascii="Arial" w:hAnsi="Arial" w:cs="Arial"/>
          <w:b/>
          <w:bCs/>
          <w:color w:val="000000"/>
        </w:rPr>
        <w:t xml:space="preserve">Monitoring and review </w:t>
      </w:r>
    </w:p>
    <w:p w:rsidR="006F1099" w:rsidRPr="005B712C" w:rsidRDefault="006F1099" w:rsidP="006F1099">
      <w:pPr>
        <w:pStyle w:val="NoSpacing"/>
        <w:rPr>
          <w:rFonts w:ascii="Arial" w:hAnsi="Arial" w:cs="Arial"/>
        </w:rPr>
      </w:pPr>
      <w:r w:rsidRPr="005B712C">
        <w:rPr>
          <w:rFonts w:ascii="Arial" w:hAnsi="Arial" w:cs="Arial"/>
        </w:rPr>
        <w:t xml:space="preserve">The planning and coordination of SMSC are the responsibility of the Curriculum leader, </w:t>
      </w:r>
    </w:p>
    <w:p w:rsidR="006F1099" w:rsidRPr="005B712C" w:rsidRDefault="006F1099" w:rsidP="006F1099">
      <w:pPr>
        <w:pStyle w:val="NoSpacing"/>
        <w:rPr>
          <w:rFonts w:ascii="Arial" w:hAnsi="Arial" w:cs="Arial"/>
        </w:rPr>
      </w:pPr>
      <w:proofErr w:type="gramStart"/>
      <w:r w:rsidRPr="005B712C">
        <w:rPr>
          <w:rFonts w:ascii="Arial" w:hAnsi="Arial" w:cs="Arial"/>
        </w:rPr>
        <w:t>who</w:t>
      </w:r>
      <w:proofErr w:type="gramEnd"/>
      <w:r w:rsidRPr="005B712C">
        <w:rPr>
          <w:rFonts w:ascii="Arial" w:hAnsi="Arial" w:cs="Arial"/>
        </w:rPr>
        <w:t xml:space="preserve"> also supports colleagues in their teaching, by keeping informed about current developments in the subject, and by providing CPD and a strategic lead and direction for SMSC and Global Learning </w:t>
      </w:r>
      <w:bookmarkStart w:id="0" w:name="_GoBack"/>
      <w:bookmarkEnd w:id="0"/>
      <w:r w:rsidRPr="005B712C">
        <w:rPr>
          <w:rFonts w:ascii="Arial" w:hAnsi="Arial" w:cs="Arial"/>
        </w:rPr>
        <w:t>across the school.</w:t>
      </w:r>
    </w:p>
    <w:p w:rsidR="006F1099" w:rsidRPr="005B712C" w:rsidRDefault="006F1099" w:rsidP="006F1099">
      <w:pPr>
        <w:autoSpaceDE w:val="0"/>
        <w:autoSpaceDN w:val="0"/>
        <w:adjustRightInd w:val="0"/>
        <w:spacing w:before="240" w:after="60" w:line="240" w:lineRule="auto"/>
        <w:rPr>
          <w:rFonts w:ascii="Arial" w:hAnsi="Arial" w:cs="Arial"/>
          <w:bCs/>
          <w:color w:val="000000"/>
        </w:rPr>
      </w:pPr>
      <w:r w:rsidRPr="005B712C">
        <w:rPr>
          <w:rFonts w:ascii="Arial" w:hAnsi="Arial" w:cs="Arial"/>
          <w:bCs/>
          <w:color w:val="000000"/>
        </w:rPr>
        <w:t>The Curriculum leader also uses management time to review planning of SMSC/Global Learning across the curric</w:t>
      </w:r>
      <w:r w:rsidR="00156B10" w:rsidRPr="005B712C">
        <w:rPr>
          <w:rFonts w:ascii="Arial" w:hAnsi="Arial" w:cs="Arial"/>
          <w:bCs/>
          <w:color w:val="000000"/>
        </w:rPr>
        <w:t>ulum, evidence of pupil’s</w:t>
      </w:r>
      <w:r w:rsidRPr="005B712C">
        <w:rPr>
          <w:rFonts w:ascii="Arial" w:hAnsi="Arial" w:cs="Arial"/>
          <w:bCs/>
          <w:color w:val="000000"/>
        </w:rPr>
        <w:t xml:space="preserve"> work and to observe elements of SMSC across the school. </w:t>
      </w:r>
    </w:p>
    <w:p w:rsidR="006F1099" w:rsidRPr="005B712C" w:rsidRDefault="006F1099" w:rsidP="006F1099">
      <w:pPr>
        <w:autoSpaceDE w:val="0"/>
        <w:autoSpaceDN w:val="0"/>
        <w:adjustRightInd w:val="0"/>
        <w:spacing w:before="240" w:after="60" w:line="240" w:lineRule="auto"/>
        <w:rPr>
          <w:rFonts w:ascii="Arial" w:hAnsi="Arial" w:cs="Arial"/>
          <w:bCs/>
          <w:color w:val="000000"/>
        </w:rPr>
      </w:pPr>
      <w:r w:rsidRPr="005B712C">
        <w:rPr>
          <w:rFonts w:ascii="Arial" w:hAnsi="Arial" w:cs="Arial"/>
          <w:bCs/>
          <w:color w:val="000000"/>
        </w:rPr>
        <w:t>The quality of teaching and learning in SMSC is monitored and evaluated by the head</w:t>
      </w:r>
      <w:r w:rsidR="00156B10" w:rsidRPr="005B712C">
        <w:rPr>
          <w:rFonts w:ascii="Arial" w:hAnsi="Arial" w:cs="Arial"/>
          <w:bCs/>
          <w:color w:val="000000"/>
        </w:rPr>
        <w:t xml:space="preserve"> </w:t>
      </w:r>
      <w:r w:rsidRPr="005B712C">
        <w:rPr>
          <w:rFonts w:ascii="Arial" w:hAnsi="Arial" w:cs="Arial"/>
          <w:bCs/>
          <w:color w:val="000000"/>
        </w:rPr>
        <w:t>teacher</w:t>
      </w:r>
      <w:r w:rsidR="00156B10" w:rsidRPr="005B712C">
        <w:rPr>
          <w:rFonts w:ascii="Arial" w:hAnsi="Arial" w:cs="Arial"/>
          <w:bCs/>
          <w:color w:val="000000"/>
        </w:rPr>
        <w:t xml:space="preserve"> and Curriculum leader (Deputy Head)</w:t>
      </w:r>
      <w:r w:rsidRPr="005B712C">
        <w:rPr>
          <w:rFonts w:ascii="Arial" w:hAnsi="Arial" w:cs="Arial"/>
          <w:bCs/>
          <w:color w:val="000000"/>
        </w:rPr>
        <w:t xml:space="preserve"> as part of the school’s agreed cycle of lesson observations. </w:t>
      </w:r>
      <w:r w:rsidR="009E21B1" w:rsidRPr="005B712C">
        <w:rPr>
          <w:rFonts w:ascii="Arial" w:hAnsi="Arial" w:cs="Arial"/>
          <w:bCs/>
          <w:color w:val="000000"/>
        </w:rPr>
        <w:t>Teachers include planned opportunities for SMSC in medium term plans and for lesson observations.</w:t>
      </w:r>
    </w:p>
    <w:sectPr w:rsidR="006F1099" w:rsidRPr="005B712C" w:rsidSect="0003163E">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BDBAA6"/>
    <w:multiLevelType w:val="hybridMultilevel"/>
    <w:tmpl w:val="108363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D73A79E"/>
    <w:multiLevelType w:val="hybridMultilevel"/>
    <w:tmpl w:val="D0EF53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0FE43FD"/>
    <w:multiLevelType w:val="hybridMultilevel"/>
    <w:tmpl w:val="1CF92B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6A7F954"/>
    <w:multiLevelType w:val="hybridMultilevel"/>
    <w:tmpl w:val="781555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E7DE787"/>
    <w:multiLevelType w:val="hybridMultilevel"/>
    <w:tmpl w:val="6FE4DC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89777EF"/>
    <w:multiLevelType w:val="hybridMultilevel"/>
    <w:tmpl w:val="9081DB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15E39DC"/>
    <w:multiLevelType w:val="hybridMultilevel"/>
    <w:tmpl w:val="A1F4A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751D63"/>
    <w:multiLevelType w:val="hybridMultilevel"/>
    <w:tmpl w:val="6C1B8E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CA914E7"/>
    <w:multiLevelType w:val="hybridMultilevel"/>
    <w:tmpl w:val="E8B0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6F0E9D"/>
    <w:multiLevelType w:val="hybridMultilevel"/>
    <w:tmpl w:val="11C61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BAB4F2F"/>
    <w:multiLevelType w:val="hybridMultilevel"/>
    <w:tmpl w:val="B38CA8B0"/>
    <w:lvl w:ilvl="0" w:tplc="24484198">
      <w:start w:val="8"/>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1">
    <w:nsid w:val="6D7E4E0B"/>
    <w:multiLevelType w:val="hybridMultilevel"/>
    <w:tmpl w:val="B046F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DD81191"/>
    <w:multiLevelType w:val="hybridMultilevel"/>
    <w:tmpl w:val="219CD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7"/>
  </w:num>
  <w:num w:numId="5">
    <w:abstractNumId w:val="2"/>
  </w:num>
  <w:num w:numId="6">
    <w:abstractNumId w:val="1"/>
  </w:num>
  <w:num w:numId="7">
    <w:abstractNumId w:val="4"/>
  </w:num>
  <w:num w:numId="8">
    <w:abstractNumId w:val="9"/>
  </w:num>
  <w:num w:numId="9">
    <w:abstractNumId w:val="6"/>
  </w:num>
  <w:num w:numId="10">
    <w:abstractNumId w:val="8"/>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AB8"/>
    <w:rsid w:val="00023861"/>
    <w:rsid w:val="0003163E"/>
    <w:rsid w:val="0008358B"/>
    <w:rsid w:val="000B2B4F"/>
    <w:rsid w:val="000E663E"/>
    <w:rsid w:val="000E7FF3"/>
    <w:rsid w:val="00145678"/>
    <w:rsid w:val="00156B10"/>
    <w:rsid w:val="00374490"/>
    <w:rsid w:val="005649C8"/>
    <w:rsid w:val="005B712C"/>
    <w:rsid w:val="006D75F1"/>
    <w:rsid w:val="006F1099"/>
    <w:rsid w:val="00982AB8"/>
    <w:rsid w:val="009E21B1"/>
    <w:rsid w:val="00A41BA4"/>
    <w:rsid w:val="00A519E1"/>
    <w:rsid w:val="00D7044A"/>
    <w:rsid w:val="00DD281C"/>
    <w:rsid w:val="00F74D62"/>
    <w:rsid w:val="00FC2E6C"/>
    <w:rsid w:val="00FF4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AB8"/>
    <w:pPr>
      <w:ind w:left="720"/>
      <w:contextualSpacing/>
    </w:pPr>
  </w:style>
  <w:style w:type="paragraph" w:styleId="NoSpacing">
    <w:name w:val="No Spacing"/>
    <w:uiPriority w:val="1"/>
    <w:qFormat/>
    <w:rsid w:val="000238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AB8"/>
    <w:pPr>
      <w:ind w:left="720"/>
      <w:contextualSpacing/>
    </w:pPr>
  </w:style>
  <w:style w:type="paragraph" w:styleId="NoSpacing">
    <w:name w:val="No Spacing"/>
    <w:uiPriority w:val="1"/>
    <w:qFormat/>
    <w:rsid w:val="000238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Clare Ogburn</cp:lastModifiedBy>
  <cp:revision>2</cp:revision>
  <cp:lastPrinted>2020-09-28T13:22:00Z</cp:lastPrinted>
  <dcterms:created xsi:type="dcterms:W3CDTF">2020-09-28T13:24:00Z</dcterms:created>
  <dcterms:modified xsi:type="dcterms:W3CDTF">2020-09-28T13:24:00Z</dcterms:modified>
</cp:coreProperties>
</file>