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D4293" w14:textId="77777777" w:rsidR="00445624" w:rsidRDefault="00445624" w:rsidP="00445624">
      <w:pPr>
        <w:spacing w:after="200" w:line="276" w:lineRule="auto"/>
        <w:rPr>
          <w:rFonts w:ascii="Calibri" w:eastAsia="Calibri" w:hAnsi="Calibri" w:cs="Times New Roman"/>
        </w:rPr>
      </w:pPr>
    </w:p>
    <w:p w14:paraId="41F49711" w14:textId="77777777" w:rsidR="00445624" w:rsidRPr="00445624" w:rsidRDefault="00445624" w:rsidP="0044562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45624">
        <w:rPr>
          <w:rFonts w:ascii="Calibri" w:eastAsia="Calibri" w:hAnsi="Calibri" w:cs="Times New Roman"/>
          <w:sz w:val="24"/>
          <w:szCs w:val="24"/>
        </w:rPr>
        <w:t>The Department for Education (</w:t>
      </w:r>
      <w:proofErr w:type="spellStart"/>
      <w:r w:rsidRPr="00445624">
        <w:rPr>
          <w:rFonts w:ascii="Calibri" w:eastAsia="Calibri" w:hAnsi="Calibri" w:cs="Times New Roman"/>
          <w:sz w:val="24"/>
          <w:szCs w:val="24"/>
        </w:rPr>
        <w:t>DfE</w:t>
      </w:r>
      <w:proofErr w:type="spellEnd"/>
      <w:r w:rsidRPr="00445624">
        <w:rPr>
          <w:rFonts w:ascii="Calibri" w:eastAsia="Calibri" w:hAnsi="Calibri" w:cs="Times New Roman"/>
          <w:sz w:val="24"/>
          <w:szCs w:val="24"/>
        </w:rPr>
        <w:t>) explains that the Literacy and Numeracy Catch-up Premium provides schools with:</w:t>
      </w:r>
    </w:p>
    <w:p w14:paraId="5F5441D6" w14:textId="77777777" w:rsidR="00445624" w:rsidRPr="00445624" w:rsidRDefault="00445624" w:rsidP="00445624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 w:rsidRPr="00445624">
        <w:rPr>
          <w:rFonts w:ascii="Calibri" w:eastAsia="Calibri" w:hAnsi="Calibri" w:cs="Times New Roman"/>
          <w:b/>
          <w:sz w:val="24"/>
          <w:szCs w:val="24"/>
        </w:rPr>
        <w:t>‘Additional funding to support Year 7 pupils who did not achieve the expected standard in reading or maths at the end of Key Stage 2 (KS2)’.</w:t>
      </w:r>
      <w:proofErr w:type="gramEnd"/>
    </w:p>
    <w:p w14:paraId="3E6EA6B4" w14:textId="0FBB12FA" w:rsidR="00445624" w:rsidRPr="005403AE" w:rsidRDefault="005403AE" w:rsidP="0044562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5403AE">
        <w:rPr>
          <w:rFonts w:ascii="Calibri" w:eastAsia="Calibri" w:hAnsi="Calibri" w:cs="Times New Roman"/>
          <w:sz w:val="24"/>
          <w:szCs w:val="24"/>
        </w:rPr>
        <w:t>In 2018-19</w:t>
      </w:r>
      <w:r w:rsidR="00445624" w:rsidRPr="005403AE">
        <w:rPr>
          <w:rFonts w:ascii="Calibri" w:eastAsia="Calibri" w:hAnsi="Calibri" w:cs="Times New Roman"/>
          <w:sz w:val="24"/>
          <w:szCs w:val="24"/>
        </w:rPr>
        <w:t xml:space="preserve">, we received </w:t>
      </w:r>
      <w:r w:rsidRPr="005403AE">
        <w:rPr>
          <w:rFonts w:ascii="Calibri" w:eastAsia="Calibri" w:hAnsi="Calibri" w:cs="Times New Roman"/>
          <w:sz w:val="24"/>
          <w:szCs w:val="24"/>
        </w:rPr>
        <w:t>£5,500.</w:t>
      </w:r>
      <w:r>
        <w:rPr>
          <w:rFonts w:ascii="Calibri" w:eastAsia="Calibri" w:hAnsi="Calibri" w:cs="Times New Roman"/>
          <w:sz w:val="24"/>
          <w:szCs w:val="24"/>
        </w:rPr>
        <w:t xml:space="preserve"> This</w:t>
      </w:r>
      <w:r w:rsidR="00445624" w:rsidRPr="005403AE">
        <w:rPr>
          <w:rFonts w:ascii="Calibri" w:eastAsia="Calibri" w:hAnsi="Calibri" w:cs="Times New Roman"/>
          <w:sz w:val="24"/>
          <w:szCs w:val="24"/>
        </w:rPr>
        <w:t xml:space="preserve"> premium was used to further develop Literacy and Numeracy interventions and included funding towards the cost of: </w:t>
      </w:r>
    </w:p>
    <w:p w14:paraId="149B7091" w14:textId="77777777" w:rsidR="005403AE" w:rsidRPr="005403AE" w:rsidRDefault="005403AE" w:rsidP="005403AE">
      <w:pPr>
        <w:pStyle w:val="ListParagraph"/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5403AE">
        <w:rPr>
          <w:rFonts w:ascii="Calibri" w:eastAsia="Calibri" w:hAnsi="Calibri" w:cs="Times New Roman"/>
          <w:sz w:val="24"/>
          <w:szCs w:val="24"/>
        </w:rPr>
        <w:t>Ongoing subscriptions for online learning platforms (</w:t>
      </w:r>
      <w:proofErr w:type="spellStart"/>
      <w:r w:rsidRPr="005403AE">
        <w:rPr>
          <w:rFonts w:ascii="Calibri" w:eastAsia="Calibri" w:hAnsi="Calibri" w:cs="Times New Roman"/>
          <w:sz w:val="24"/>
          <w:szCs w:val="24"/>
        </w:rPr>
        <w:t>eg</w:t>
      </w:r>
      <w:proofErr w:type="spellEnd"/>
      <w:r w:rsidRPr="005403AE">
        <w:rPr>
          <w:rFonts w:ascii="Calibri" w:eastAsia="Calibri" w:hAnsi="Calibri" w:cs="Times New Roman"/>
          <w:sz w:val="24"/>
          <w:szCs w:val="24"/>
        </w:rPr>
        <w:t>. Accelerated Reading, Abacus, Active Learn, Super Maths World, My Maths)</w:t>
      </w:r>
    </w:p>
    <w:p w14:paraId="161BC7E2" w14:textId="77777777" w:rsidR="005403AE" w:rsidRPr="005403AE" w:rsidRDefault="005403AE" w:rsidP="005403AE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 w:rsidRPr="005403AE">
        <w:rPr>
          <w:rFonts w:ascii="Calibri" w:eastAsia="Calibri" w:hAnsi="Calibri" w:cs="Times New Roman"/>
          <w:sz w:val="24"/>
          <w:szCs w:val="24"/>
        </w:rPr>
        <w:t>Doodle Maths</w:t>
      </w:r>
    </w:p>
    <w:p w14:paraId="42CFD4B6" w14:textId="77777777" w:rsidR="005403AE" w:rsidRPr="005403AE" w:rsidRDefault="005403AE" w:rsidP="005403AE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5403AE">
        <w:rPr>
          <w:rFonts w:ascii="Calibri" w:eastAsia="Calibri" w:hAnsi="Calibri" w:cs="Times New Roman"/>
          <w:sz w:val="24"/>
          <w:szCs w:val="24"/>
        </w:rPr>
        <w:t>Numeracy resources linked to termly focus areas (</w:t>
      </w:r>
      <w:proofErr w:type="spellStart"/>
      <w:r w:rsidRPr="005403AE">
        <w:rPr>
          <w:rFonts w:ascii="Calibri" w:eastAsia="Calibri" w:hAnsi="Calibri" w:cs="Times New Roman"/>
          <w:sz w:val="24"/>
          <w:szCs w:val="24"/>
        </w:rPr>
        <w:t>eg</w:t>
      </w:r>
      <w:proofErr w:type="spellEnd"/>
      <w:r w:rsidRPr="005403AE">
        <w:rPr>
          <w:rFonts w:ascii="Calibri" w:eastAsia="Calibri" w:hAnsi="Calibri" w:cs="Times New Roman"/>
          <w:sz w:val="24"/>
          <w:szCs w:val="24"/>
        </w:rPr>
        <w:t xml:space="preserve">. Time -  Class/student clocks, Tell the Time games, Teaching time programme </w:t>
      </w:r>
      <w:proofErr w:type="spellStart"/>
      <w:r w:rsidRPr="005403AE">
        <w:rPr>
          <w:rFonts w:ascii="Calibri" w:eastAsia="Calibri" w:hAnsi="Calibri" w:cs="Times New Roman"/>
          <w:sz w:val="24"/>
          <w:szCs w:val="24"/>
        </w:rPr>
        <w:t>etc</w:t>
      </w:r>
      <w:proofErr w:type="spellEnd"/>
      <w:r w:rsidRPr="005403AE">
        <w:rPr>
          <w:rFonts w:ascii="Calibri" w:eastAsia="Calibri" w:hAnsi="Calibri" w:cs="Times New Roman"/>
          <w:sz w:val="24"/>
          <w:szCs w:val="24"/>
        </w:rPr>
        <w:t>)</w:t>
      </w:r>
    </w:p>
    <w:p w14:paraId="3A201904" w14:textId="00D5A9D5" w:rsidR="005403AE" w:rsidRPr="005403AE" w:rsidRDefault="005403AE" w:rsidP="005403AE">
      <w:pPr>
        <w:pStyle w:val="ListParagraph"/>
        <w:numPr>
          <w:ilvl w:val="0"/>
          <w:numId w:val="2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5403AE">
        <w:rPr>
          <w:rFonts w:ascii="Calibri" w:eastAsia="Calibri" w:hAnsi="Calibri" w:cs="Times New Roman"/>
          <w:sz w:val="24"/>
          <w:szCs w:val="24"/>
        </w:rPr>
        <w:t xml:space="preserve">Introduction of a new subscription based online learning platform for Numeracy, Times Tables </w:t>
      </w:r>
      <w:proofErr w:type="spellStart"/>
      <w:r w:rsidRPr="005403AE">
        <w:rPr>
          <w:rFonts w:ascii="Calibri" w:eastAsia="Calibri" w:hAnsi="Calibri" w:cs="Times New Roman"/>
          <w:sz w:val="24"/>
          <w:szCs w:val="24"/>
        </w:rPr>
        <w:t>Rockstars</w:t>
      </w:r>
      <w:proofErr w:type="spellEnd"/>
    </w:p>
    <w:p w14:paraId="5B453FFF" w14:textId="77777777" w:rsidR="00F966B6" w:rsidRPr="005403AE" w:rsidRDefault="00F966B6" w:rsidP="00F966B6">
      <w:pPr>
        <w:spacing w:after="200" w:line="27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14:paraId="74C94F20" w14:textId="77777777" w:rsidR="005403AE" w:rsidRDefault="00F966B6" w:rsidP="00E43A1A">
      <w:pPr>
        <w:spacing w:after="200" w:line="27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5403AE">
        <w:rPr>
          <w:rFonts w:ascii="Calibri" w:eastAsia="Calibri" w:hAnsi="Calibri" w:cs="Times New Roman"/>
          <w:sz w:val="24"/>
          <w:szCs w:val="24"/>
        </w:rPr>
        <w:t xml:space="preserve">This academic year </w:t>
      </w:r>
      <w:r w:rsidR="005403AE" w:rsidRPr="005403AE">
        <w:rPr>
          <w:rFonts w:ascii="Calibri" w:eastAsia="Calibri" w:hAnsi="Calibri" w:cs="Times New Roman"/>
          <w:sz w:val="24"/>
          <w:szCs w:val="24"/>
        </w:rPr>
        <w:t>2019-20</w:t>
      </w:r>
      <w:r w:rsidR="00AF56B9" w:rsidRPr="005403AE">
        <w:rPr>
          <w:rFonts w:ascii="Calibri" w:eastAsia="Calibri" w:hAnsi="Calibri" w:cs="Times New Roman"/>
          <w:sz w:val="24"/>
          <w:szCs w:val="24"/>
        </w:rPr>
        <w:t xml:space="preserve">, the estimated </w:t>
      </w:r>
      <w:r w:rsidR="005403AE" w:rsidRPr="005403AE">
        <w:rPr>
          <w:rFonts w:ascii="Calibri" w:eastAsia="Calibri" w:hAnsi="Calibri" w:cs="Times New Roman"/>
          <w:sz w:val="24"/>
          <w:szCs w:val="24"/>
        </w:rPr>
        <w:t>amount we will receive is £5,133</w:t>
      </w:r>
      <w:r w:rsidR="00AF56B9" w:rsidRPr="005403AE">
        <w:rPr>
          <w:rFonts w:ascii="Calibri" w:eastAsia="Calibri" w:hAnsi="Calibri" w:cs="Times New Roman"/>
          <w:sz w:val="24"/>
          <w:szCs w:val="24"/>
        </w:rPr>
        <w:t>. This</w:t>
      </w:r>
      <w:r w:rsidRPr="005403AE">
        <w:rPr>
          <w:rFonts w:ascii="Calibri" w:eastAsia="Calibri" w:hAnsi="Calibri" w:cs="Times New Roman"/>
          <w:sz w:val="24"/>
          <w:szCs w:val="24"/>
        </w:rPr>
        <w:t xml:space="preserve"> premium will be used to further develop Literacy and Numeracy interventions and will inclu</w:t>
      </w:r>
      <w:r w:rsidR="00E43A1A" w:rsidRPr="005403AE">
        <w:rPr>
          <w:rFonts w:ascii="Calibri" w:eastAsia="Calibri" w:hAnsi="Calibri" w:cs="Times New Roman"/>
          <w:sz w:val="24"/>
          <w:szCs w:val="24"/>
        </w:rPr>
        <w:t xml:space="preserve">de funding towards the cost of </w:t>
      </w:r>
    </w:p>
    <w:p w14:paraId="6947A673" w14:textId="3E6F79ED" w:rsidR="005403AE" w:rsidRDefault="005403AE" w:rsidP="005403AE">
      <w:pPr>
        <w:pStyle w:val="ListParagraph"/>
        <w:numPr>
          <w:ilvl w:val="0"/>
          <w:numId w:val="5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</w:t>
      </w:r>
      <w:r w:rsidRPr="005403AE">
        <w:rPr>
          <w:rFonts w:ascii="Calibri" w:eastAsia="Calibri" w:hAnsi="Calibri" w:cs="Times New Roman"/>
          <w:sz w:val="24"/>
          <w:szCs w:val="24"/>
        </w:rPr>
        <w:t>ractical resources to further support Numeracy interven</w:t>
      </w:r>
      <w:r>
        <w:rPr>
          <w:rFonts w:ascii="Calibri" w:eastAsia="Calibri" w:hAnsi="Calibri" w:cs="Times New Roman"/>
          <w:sz w:val="24"/>
          <w:szCs w:val="24"/>
        </w:rPr>
        <w:t>tions (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eg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standardising models used for calculation, measuring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etc</w:t>
      </w:r>
      <w:proofErr w:type="spellEnd"/>
      <w:r>
        <w:rPr>
          <w:rFonts w:ascii="Calibri" w:eastAsia="Calibri" w:hAnsi="Calibri" w:cs="Times New Roman"/>
          <w:sz w:val="24"/>
          <w:szCs w:val="24"/>
        </w:rPr>
        <w:t>, realistic play money)</w:t>
      </w:r>
    </w:p>
    <w:p w14:paraId="597CA72C" w14:textId="55750AEA" w:rsidR="00E43A1A" w:rsidRDefault="005403AE" w:rsidP="005403AE">
      <w:pPr>
        <w:pStyle w:val="ListParagraph"/>
        <w:numPr>
          <w:ilvl w:val="0"/>
          <w:numId w:val="5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</w:t>
      </w:r>
      <w:r w:rsidRPr="005403AE">
        <w:rPr>
          <w:rFonts w:ascii="Calibri" w:eastAsia="Calibri" w:hAnsi="Calibri" w:cs="Times New Roman"/>
          <w:sz w:val="24"/>
          <w:szCs w:val="24"/>
        </w:rPr>
        <w:t>ngoing online subscriptions for programmes such as Accelerated Rea</w:t>
      </w:r>
      <w:r>
        <w:rPr>
          <w:rFonts w:ascii="Calibri" w:eastAsia="Calibri" w:hAnsi="Calibri" w:cs="Times New Roman"/>
          <w:sz w:val="24"/>
          <w:szCs w:val="24"/>
        </w:rPr>
        <w:t xml:space="preserve">ding and Times Tables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Rockstars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etc</w:t>
      </w:r>
      <w:proofErr w:type="spellEnd"/>
    </w:p>
    <w:p w14:paraId="063090E6" w14:textId="59127CFE" w:rsidR="005403AE" w:rsidRDefault="005403AE" w:rsidP="005403AE">
      <w:pPr>
        <w:pStyle w:val="ListParagraph"/>
        <w:numPr>
          <w:ilvl w:val="0"/>
          <w:numId w:val="5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rFonts w:ascii="Calibri" w:eastAsia="Calibri" w:hAnsi="Calibri" w:cs="Times New Roman"/>
          <w:sz w:val="24"/>
          <w:szCs w:val="24"/>
        </w:rPr>
        <w:t>Lexia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Reading Programme</w:t>
      </w:r>
    </w:p>
    <w:p w14:paraId="35520639" w14:textId="59201991" w:rsidR="005403AE" w:rsidRPr="005403AE" w:rsidRDefault="005403AE" w:rsidP="005403AE">
      <w:pPr>
        <w:pStyle w:val="ListParagraph"/>
        <w:numPr>
          <w:ilvl w:val="0"/>
          <w:numId w:val="5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Doodle Maths</w:t>
      </w:r>
    </w:p>
    <w:p w14:paraId="387FA399" w14:textId="059A7B6B" w:rsidR="00E43A1A" w:rsidRDefault="00E43A1A" w:rsidP="00E43A1A">
      <w:pPr>
        <w:rPr>
          <w:rFonts w:ascii="Calibri" w:eastAsia="Calibri" w:hAnsi="Calibri" w:cs="Times New Roman"/>
          <w:sz w:val="24"/>
          <w:szCs w:val="24"/>
        </w:rPr>
      </w:pPr>
    </w:p>
    <w:p w14:paraId="058DD293" w14:textId="77777777" w:rsidR="00F966B6" w:rsidRDefault="00F966B6" w:rsidP="0044562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54BD0349" w14:textId="77777777" w:rsidR="002372B5" w:rsidRDefault="00445624" w:rsidP="00E43A1A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445624">
        <w:rPr>
          <w:rFonts w:ascii="Calibri" w:eastAsia="Calibri" w:hAnsi="Calibri" w:cs="Times New Roman"/>
          <w:sz w:val="24"/>
          <w:szCs w:val="24"/>
        </w:rPr>
        <w:t xml:space="preserve">See charts below for Year 7 pupil attainment in Literacy and Numeracy </w:t>
      </w:r>
      <w:r w:rsidR="00112EF1">
        <w:rPr>
          <w:rFonts w:ascii="Calibri" w:eastAsia="Calibri" w:hAnsi="Calibri" w:cs="Times New Roman"/>
          <w:sz w:val="24"/>
          <w:szCs w:val="24"/>
        </w:rPr>
        <w:t xml:space="preserve">2018 -19. </w:t>
      </w:r>
    </w:p>
    <w:p w14:paraId="30D8E356" w14:textId="13D19E8D" w:rsidR="00445624" w:rsidRPr="00232198" w:rsidRDefault="00112EF1" w:rsidP="00E43A1A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Progress is shown in relation to </w:t>
      </w:r>
      <w:r w:rsidR="002237D0">
        <w:rPr>
          <w:rFonts w:ascii="Calibri" w:eastAsia="Calibri" w:hAnsi="Calibri" w:cs="Times New Roman"/>
          <w:sz w:val="24"/>
          <w:szCs w:val="24"/>
        </w:rPr>
        <w:t>individ</w:t>
      </w:r>
      <w:r w:rsidR="00843533">
        <w:rPr>
          <w:rFonts w:ascii="Calibri" w:eastAsia="Calibri" w:hAnsi="Calibri" w:cs="Times New Roman"/>
          <w:sz w:val="24"/>
          <w:szCs w:val="24"/>
        </w:rPr>
        <w:t>ual targets set after pupils were</w:t>
      </w:r>
      <w:r w:rsidR="002237D0">
        <w:rPr>
          <w:rFonts w:ascii="Calibri" w:eastAsia="Calibri" w:hAnsi="Calibri" w:cs="Times New Roman"/>
          <w:sz w:val="24"/>
          <w:szCs w:val="24"/>
        </w:rPr>
        <w:t xml:space="preserve"> baselined in September 2018</w:t>
      </w:r>
    </w:p>
    <w:p w14:paraId="5B2FE08F" w14:textId="77777777" w:rsidR="00445624" w:rsidRPr="00445624" w:rsidRDefault="00445624" w:rsidP="00445624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1112BF60" w14:textId="7BF2331C" w:rsidR="00DA4EE7" w:rsidRDefault="002237D0">
      <w:r>
        <w:rPr>
          <w:noProof/>
          <w:lang w:eastAsia="en-GB"/>
        </w:rPr>
        <w:lastRenderedPageBreak/>
        <w:drawing>
          <wp:inline distT="0" distB="0" distL="0" distR="0" wp14:anchorId="159FBCC0" wp14:editId="5A7E1F1D">
            <wp:extent cx="5743575" cy="3267075"/>
            <wp:effectExtent l="0" t="0" r="9525" b="9525"/>
            <wp:docPr id="1" name="Chart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E77D98C-1C26-4978-B785-8C64816D4F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509335E" w14:textId="58D38A6C" w:rsidR="006F50BB" w:rsidRDefault="006F50BB"/>
    <w:p w14:paraId="24887DB5" w14:textId="0F0954F7" w:rsidR="006F50BB" w:rsidRDefault="002237D0">
      <w:r>
        <w:rPr>
          <w:noProof/>
          <w:lang w:eastAsia="en-GB"/>
        </w:rPr>
        <w:drawing>
          <wp:inline distT="0" distB="0" distL="0" distR="0" wp14:anchorId="740D4F95" wp14:editId="45DA7237">
            <wp:extent cx="5731510" cy="3238500"/>
            <wp:effectExtent l="0" t="0" r="2540" b="0"/>
            <wp:docPr id="3" name="Chart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E77D98C-1C26-4978-B785-8C64816D4F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6F50BB" w:rsidSect="006F50BB">
      <w:headerReference w:type="default" r:id="rId10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0F130" w14:textId="77777777" w:rsidR="003C1A8B" w:rsidRDefault="003C1A8B" w:rsidP="003F28C4">
      <w:pPr>
        <w:spacing w:after="0" w:line="240" w:lineRule="auto"/>
      </w:pPr>
      <w:r>
        <w:separator/>
      </w:r>
    </w:p>
  </w:endnote>
  <w:endnote w:type="continuationSeparator" w:id="0">
    <w:p w14:paraId="1BC0D5E0" w14:textId="77777777" w:rsidR="003C1A8B" w:rsidRDefault="003C1A8B" w:rsidP="003F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23B40" w14:textId="77777777" w:rsidR="003C1A8B" w:rsidRDefault="003C1A8B" w:rsidP="003F28C4">
      <w:pPr>
        <w:spacing w:after="0" w:line="240" w:lineRule="auto"/>
      </w:pPr>
      <w:r>
        <w:separator/>
      </w:r>
    </w:p>
  </w:footnote>
  <w:footnote w:type="continuationSeparator" w:id="0">
    <w:p w14:paraId="7F110382" w14:textId="77777777" w:rsidR="003C1A8B" w:rsidRDefault="003C1A8B" w:rsidP="003F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83E2B" w14:textId="77777777" w:rsidR="00445624" w:rsidRDefault="00445624">
    <w:pPr>
      <w:pStyle w:val="Header"/>
    </w:pPr>
  </w:p>
  <w:p w14:paraId="7E316CF5" w14:textId="77777777" w:rsidR="003F28C4" w:rsidRDefault="003F28C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751A902" wp14:editId="42CDA2F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F0E2FF" w14:textId="42170797" w:rsidR="003F28C4" w:rsidRPr="003F28C4" w:rsidRDefault="001D5903">
                          <w:pPr>
                            <w:pStyle w:val="Header"/>
                            <w:jc w:val="center"/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43024348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F28C4" w:rsidRPr="003F28C4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Yr 7 </w:t>
                              </w:r>
                              <w:proofErr w:type="gramStart"/>
                              <w:r w:rsidR="003F28C4" w:rsidRPr="003F28C4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Catch</w:t>
                              </w:r>
                              <w:proofErr w:type="gramEnd"/>
                              <w:r w:rsidR="003F28C4" w:rsidRPr="003F28C4">
                                <w:rPr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UP</w:t>
                              </w:r>
                            </w:sdtContent>
                          </w:sdt>
                          <w:r w:rsidR="00FB768E"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  <w:r w:rsidR="00445624"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PREMIUM </w:t>
                          </w:r>
                          <w:r w:rsidR="006F50BB"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201</w:t>
                          </w:r>
                          <w:r w:rsidR="00112EF1"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8</w:t>
                          </w:r>
                          <w:r w:rsidR="00F4320B"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 xml:space="preserve"> - 201</w:t>
                          </w:r>
                          <w:r w:rsidR="00112EF1">
                            <w:rPr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6751A902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p w14:paraId="65F0E2FF" w14:textId="42170797" w:rsidR="003F28C4" w:rsidRPr="003F28C4" w:rsidRDefault="003C1A8B">
                    <w:pPr>
                      <w:pStyle w:val="Header"/>
                      <w:jc w:val="center"/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sdt>
                      <w:sdtPr>
                        <w:rPr>
                          <w:b/>
                          <w:caps/>
                          <w:color w:val="FFFFFF" w:themeColor="background1"/>
                          <w:sz w:val="28"/>
                          <w:szCs w:val="28"/>
                        </w:rPr>
                        <w:alias w:val="Title"/>
                        <w:tag w:val=""/>
                        <w:id w:val="430243480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F28C4" w:rsidRPr="003F28C4">
                          <w:rPr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Yr 7 Catch UP</w:t>
                        </w:r>
                      </w:sdtContent>
                    </w:sdt>
                    <w:r w:rsidR="00FB768E"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  <w:r w:rsidR="00445624"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 xml:space="preserve">PREMIUM </w:t>
                    </w:r>
                    <w:r w:rsidR="006F50BB"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>201</w:t>
                    </w:r>
                    <w:r w:rsidR="00112EF1"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>8</w:t>
                    </w:r>
                    <w:r w:rsidR="00F4320B"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 xml:space="preserve"> - 201</w:t>
                    </w:r>
                    <w:r w:rsidR="00112EF1"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70F4C"/>
    <w:multiLevelType w:val="hybridMultilevel"/>
    <w:tmpl w:val="EE66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159EE"/>
    <w:multiLevelType w:val="hybridMultilevel"/>
    <w:tmpl w:val="AB906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21194"/>
    <w:multiLevelType w:val="hybridMultilevel"/>
    <w:tmpl w:val="13B6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73FF7"/>
    <w:multiLevelType w:val="hybridMultilevel"/>
    <w:tmpl w:val="41A6C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A66D1"/>
    <w:multiLevelType w:val="hybridMultilevel"/>
    <w:tmpl w:val="745A2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C4"/>
    <w:rsid w:val="00004808"/>
    <w:rsid w:val="00112EF1"/>
    <w:rsid w:val="001D5903"/>
    <w:rsid w:val="001F2E1A"/>
    <w:rsid w:val="002237D0"/>
    <w:rsid w:val="00232198"/>
    <w:rsid w:val="002372B5"/>
    <w:rsid w:val="003C1A8B"/>
    <w:rsid w:val="003D36BE"/>
    <w:rsid w:val="003F28C4"/>
    <w:rsid w:val="0043731A"/>
    <w:rsid w:val="00445624"/>
    <w:rsid w:val="005403AE"/>
    <w:rsid w:val="006E5831"/>
    <w:rsid w:val="006F50BB"/>
    <w:rsid w:val="00843533"/>
    <w:rsid w:val="00AF56B9"/>
    <w:rsid w:val="00C76C46"/>
    <w:rsid w:val="00D245E9"/>
    <w:rsid w:val="00DA4EE7"/>
    <w:rsid w:val="00E43A1A"/>
    <w:rsid w:val="00F4320B"/>
    <w:rsid w:val="00F8318E"/>
    <w:rsid w:val="00F966B6"/>
    <w:rsid w:val="00FB768E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EB0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C4"/>
  </w:style>
  <w:style w:type="paragraph" w:styleId="Footer">
    <w:name w:val="footer"/>
    <w:basedOn w:val="Normal"/>
    <w:link w:val="FooterChar"/>
    <w:uiPriority w:val="99"/>
    <w:unhideWhenUsed/>
    <w:rsid w:val="003F2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C4"/>
  </w:style>
  <w:style w:type="paragraph" w:styleId="BalloonText">
    <w:name w:val="Balloon Text"/>
    <w:basedOn w:val="Normal"/>
    <w:link w:val="BalloonTextChar"/>
    <w:uiPriority w:val="99"/>
    <w:semiHidden/>
    <w:unhideWhenUsed/>
    <w:rsid w:val="0043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3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8C4"/>
  </w:style>
  <w:style w:type="paragraph" w:styleId="Footer">
    <w:name w:val="footer"/>
    <w:basedOn w:val="Normal"/>
    <w:link w:val="FooterChar"/>
    <w:uiPriority w:val="99"/>
    <w:unhideWhenUsed/>
    <w:rsid w:val="003F28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8C4"/>
  </w:style>
  <w:style w:type="paragraph" w:styleId="BalloonText">
    <w:name w:val="Balloon Text"/>
    <w:basedOn w:val="Normal"/>
    <w:link w:val="BalloonTextChar"/>
    <w:uiPriority w:val="99"/>
    <w:semiHidden/>
    <w:unhideWhenUsed/>
    <w:rsid w:val="0043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3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Maths Progress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492-4691-A515-D2F000679F4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492-4691-A515-D2F000679F4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Sheet1!$A$1:$A$2</c:f>
              <c:strCache>
                <c:ptCount val="2"/>
                <c:pt idx="0">
                  <c:v>working towards</c:v>
                </c:pt>
                <c:pt idx="1">
                  <c:v>Expected</c:v>
                </c:pt>
              </c:strCache>
            </c:strRef>
          </c:cat>
          <c:val>
            <c:numRef>
              <c:f>Sheet1!$B$1:$B$2</c:f>
              <c:numCache>
                <c:formatCode>0%</c:formatCode>
                <c:ptCount val="2"/>
                <c:pt idx="0" formatCode="0.00%">
                  <c:v>0.37</c:v>
                </c:pt>
                <c:pt idx="1">
                  <c:v>0.63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492-4691-A515-D2F000679F4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Reading Progress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107-415A-ABCF-F7BD9403D67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Sheet1!$A$1</c:f>
              <c:strCache>
                <c:ptCount val="1"/>
                <c:pt idx="0">
                  <c:v>Expected</c:v>
                </c:pt>
              </c:strCache>
            </c:strRef>
          </c:cat>
          <c:val>
            <c:numRef>
              <c:f>Sheet1!$B$1</c:f>
              <c:numCache>
                <c:formatCode>0%</c:formatCode>
                <c:ptCount val="1"/>
                <c:pt idx="0">
                  <c:v>0.63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107-415A-ABCF-F7BD9403D67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Yr 7 Catch UP</vt:lpstr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 7 Catch UP</dc:title>
  <dc:creator>Diane Wilson</dc:creator>
  <cp:lastModifiedBy>Clare Ogburn</cp:lastModifiedBy>
  <cp:revision>4</cp:revision>
  <dcterms:created xsi:type="dcterms:W3CDTF">2019-09-24T10:17:00Z</dcterms:created>
  <dcterms:modified xsi:type="dcterms:W3CDTF">2019-09-24T10:34:00Z</dcterms:modified>
</cp:coreProperties>
</file>