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AE" w:rsidRPr="00F8715B" w:rsidRDefault="000D5EC0" w:rsidP="00CE21AE">
      <w:pPr>
        <w:pStyle w:val="Title"/>
        <w:jc w:val="center"/>
        <w:rPr>
          <w:b/>
        </w:rPr>
      </w:pPr>
      <w:r w:rsidRPr="000D5EC0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 wp14:anchorId="6E2CF6ED" wp14:editId="4E09CA06">
            <wp:simplePos x="0" y="0"/>
            <wp:positionH relativeFrom="column">
              <wp:posOffset>4754880</wp:posOffset>
            </wp:positionH>
            <wp:positionV relativeFrom="paragraph">
              <wp:posOffset>-681990</wp:posOffset>
            </wp:positionV>
            <wp:extent cx="137668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EC0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2336" behindDoc="1" locked="0" layoutInCell="1" allowOverlap="1" wp14:anchorId="2A04314F" wp14:editId="7DE46256">
            <wp:simplePos x="0" y="0"/>
            <wp:positionH relativeFrom="margin">
              <wp:align>left</wp:align>
            </wp:positionH>
            <wp:positionV relativeFrom="paragraph">
              <wp:posOffset>-605790</wp:posOffset>
            </wp:positionV>
            <wp:extent cx="1408821" cy="65151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6</w:t>
      </w:r>
      <w:r w:rsidRPr="000D5EC0">
        <w:rPr>
          <w:b/>
          <w:vertAlign w:val="superscript"/>
        </w:rPr>
        <w:t>th</w:t>
      </w:r>
      <w:r>
        <w:rPr>
          <w:b/>
        </w:rPr>
        <w:t xml:space="preserve"> Form </w:t>
      </w:r>
      <w:r w:rsidR="00CE21AE" w:rsidRPr="00F8715B">
        <w:rPr>
          <w:b/>
        </w:rPr>
        <w:t xml:space="preserve">Behaviour </w:t>
      </w:r>
      <w:r w:rsidR="00112D5B">
        <w:rPr>
          <w:b/>
        </w:rPr>
        <w:t>System</w:t>
      </w:r>
      <w:bookmarkStart w:id="0" w:name="_GoBack"/>
      <w:bookmarkEnd w:id="0"/>
    </w:p>
    <w:p w:rsidR="00CE21AE" w:rsidRDefault="00CE21AE" w:rsidP="00CE21AE">
      <w:pPr>
        <w:pStyle w:val="NoSpacing"/>
      </w:pPr>
    </w:p>
    <w:p w:rsidR="00CE21AE" w:rsidRDefault="00CE21AE" w:rsidP="00CE21AE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204F4" wp14:editId="2FF4B6C5">
                <wp:simplePos x="0" y="0"/>
                <wp:positionH relativeFrom="margin">
                  <wp:posOffset>-335280</wp:posOffset>
                </wp:positionH>
                <wp:positionV relativeFrom="paragraph">
                  <wp:posOffset>119380</wp:posOffset>
                </wp:positionV>
                <wp:extent cx="6423660" cy="8092440"/>
                <wp:effectExtent l="19050" t="19050" r="34290" b="419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809244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AE" w:rsidRDefault="00CE21AE" w:rsidP="00CE21AE">
                            <w:pPr>
                              <w:pStyle w:val="Heading1"/>
                              <w:jc w:val="center"/>
                              <w:rPr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CE21AE">
                              <w:rPr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Consequences for negative behaviours</w:t>
                            </w:r>
                          </w:p>
                          <w:p w:rsidR="00E9517E" w:rsidRDefault="00E9517E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P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Up to 3 warnings can be given in a lesson.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After 3 warnings you will be taken back to your form tutor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If you get 3 warnings in a lesson, the teacher will phone and let parents know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If you get 3 warnings at break or lunch, whoever is on duty will phone and let parents know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 xml:space="preserve">If you receive 10 warnings in a week, you will need to have a ‘reflection’ meeting on </w:t>
                            </w:r>
                            <w:r w:rsidR="008419F5">
                              <w:rPr>
                                <w:sz w:val="24"/>
                                <w:szCs w:val="24"/>
                              </w:rPr>
                              <w:t xml:space="preserve">Monday </w:t>
                            </w:r>
                            <w:r w:rsidR="0094278C">
                              <w:rPr>
                                <w:sz w:val="24"/>
                                <w:szCs w:val="24"/>
                              </w:rPr>
                              <w:t>morning</w:t>
                            </w:r>
                            <w:r w:rsidRPr="00112D5B">
                              <w:rPr>
                                <w:sz w:val="24"/>
                                <w:szCs w:val="24"/>
                              </w:rPr>
                              <w:t xml:space="preserve"> with a member of staff to discuss how your behaviour can be improved</w:t>
                            </w:r>
                          </w:p>
                          <w:p w:rsidR="00CE21AE" w:rsidRPr="00112D5B" w:rsidRDefault="00CE21AE" w:rsidP="00CE21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21AE" w:rsidRPr="00112D5B" w:rsidRDefault="00CE21AE" w:rsidP="00CE21A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12D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Additional</w:t>
                            </w:r>
                            <w:r w:rsidR="00E9517E" w:rsidRPr="00112D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consequences for serious behaviours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 xml:space="preserve">Serious behaviours </w:t>
                            </w:r>
                            <w:r w:rsidR="007F5195">
                              <w:rPr>
                                <w:sz w:val="24"/>
                                <w:szCs w:val="24"/>
                              </w:rPr>
                              <w:t>could be fighting, verbal abuse</w:t>
                            </w:r>
                            <w:r w:rsidRPr="00112D5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7F5195">
                              <w:rPr>
                                <w:sz w:val="24"/>
                                <w:szCs w:val="24"/>
                              </w:rPr>
                              <w:t xml:space="preserve"> physical abuse, c</w:t>
                            </w:r>
                            <w:r w:rsidRPr="00112D5B">
                              <w:rPr>
                                <w:sz w:val="24"/>
                                <w:szCs w:val="24"/>
                              </w:rPr>
                              <w:t xml:space="preserve">onstant disruptive behaviour, damaging school property etc. 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E21AE" w:rsidRPr="00112D5B" w:rsidRDefault="00E9517E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Off timetable for half a day</w:t>
                            </w:r>
                          </w:p>
                          <w:p w:rsidR="00112D5B" w:rsidRPr="00112D5B" w:rsidRDefault="00E9517E" w:rsidP="00112D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Parents asked to attend a meeting in school</w:t>
                            </w:r>
                          </w:p>
                          <w:p w:rsidR="00112D5B" w:rsidRPr="00112D5B" w:rsidRDefault="00112D5B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Behaviour or pastoral support plan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Fixed term or permanent exclusions</w:t>
                            </w:r>
                          </w:p>
                          <w:p w:rsidR="00CE21AE" w:rsidRDefault="00CE21AE" w:rsidP="00112D5B">
                            <w:pPr>
                              <w:pStyle w:val="NoSpacing"/>
                            </w:pPr>
                          </w:p>
                          <w:p w:rsidR="00CE21AE" w:rsidRPr="00F8715B" w:rsidRDefault="00CE21AE" w:rsidP="00CE21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21AE" w:rsidRPr="00112D5B" w:rsidRDefault="00CE21AE" w:rsidP="00CE21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Each term is a fresh start</w:t>
                            </w:r>
                            <w:r w:rsidR="0094278C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and warnings</w:t>
                            </w:r>
                            <w:r w:rsidRPr="00112D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are restarted so that you can aim higher each term!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E3204F4" id="Rounded Rectangle 1" o:spid="_x0000_s1026" style="position:absolute;margin-left:-26.4pt;margin-top:9.4pt;width:505.8pt;height:637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" fillcolor="white [3201]" strokecolor="#ed7d31 [3205]" strokeweight="4.5pt">
                <v:stroke joinstyle="miter"/>
                <v:textbox>
                  <w:txbxContent>
                    <w:p w:rsidR="00CE21AE" w:rsidRDefault="00CE21AE" w:rsidP="00CE21AE">
                      <w:pPr>
                        <w:pStyle w:val="Heading1"/>
                        <w:jc w:val="center"/>
                        <w:rPr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r w:rsidRPr="00CE21AE">
                        <w:rPr>
                          <w:b/>
                          <w:color w:val="ED7D31" w:themeColor="accent2"/>
                          <w:sz w:val="48"/>
                          <w:szCs w:val="48"/>
                        </w:rPr>
                        <w:t>Consequences for negative behaviours</w:t>
                      </w:r>
                    </w:p>
                    <w:p w:rsidR="00E9517E" w:rsidRDefault="00E9517E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P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Up to 3 warnings can be given in a lesson.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After 3 warnings you will be taken back to your form tutor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If you get 3 warnings in a lesson, the teacher will phone and let parents know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If you get 3 warnings at break or lunch, whoever is on duty will phone and let parents know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 xml:space="preserve">If you receive 10 warnings in a week, you will need to have a ‘reflection’ meeting on </w:t>
                      </w:r>
                      <w:r w:rsidR="008419F5">
                        <w:rPr>
                          <w:sz w:val="24"/>
                          <w:szCs w:val="24"/>
                        </w:rPr>
                        <w:t xml:space="preserve">Monday </w:t>
                      </w:r>
                      <w:r w:rsidR="0094278C">
                        <w:rPr>
                          <w:sz w:val="24"/>
                          <w:szCs w:val="24"/>
                        </w:rPr>
                        <w:t>morning</w:t>
                      </w:r>
                      <w:r w:rsidRPr="00112D5B">
                        <w:rPr>
                          <w:sz w:val="24"/>
                          <w:szCs w:val="24"/>
                        </w:rPr>
                        <w:t xml:space="preserve"> with a member of staff to discuss how your behaviour can be improved</w:t>
                      </w:r>
                    </w:p>
                    <w:p w:rsidR="00CE21AE" w:rsidRPr="00112D5B" w:rsidRDefault="00CE21AE" w:rsidP="00CE21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E21AE" w:rsidRPr="00112D5B" w:rsidRDefault="00CE21AE" w:rsidP="00CE21A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12D5B">
                        <w:rPr>
                          <w:b/>
                          <w:sz w:val="24"/>
                          <w:szCs w:val="24"/>
                          <w:u w:val="single"/>
                        </w:rPr>
                        <w:t>Additional</w:t>
                      </w:r>
                      <w:r w:rsidR="00E9517E" w:rsidRPr="00112D5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consequences for serious behaviours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 xml:space="preserve">Serious behaviours </w:t>
                      </w:r>
                      <w:r w:rsidR="007F5195">
                        <w:rPr>
                          <w:sz w:val="24"/>
                          <w:szCs w:val="24"/>
                        </w:rPr>
                        <w:t>could be fighting, verbal abuse</w:t>
                      </w:r>
                      <w:r w:rsidRPr="00112D5B">
                        <w:rPr>
                          <w:sz w:val="24"/>
                          <w:szCs w:val="24"/>
                        </w:rPr>
                        <w:t>,</w:t>
                      </w:r>
                      <w:r w:rsidR="007F5195">
                        <w:rPr>
                          <w:sz w:val="24"/>
                          <w:szCs w:val="24"/>
                        </w:rPr>
                        <w:t xml:space="preserve"> physical abuse, c</w:t>
                      </w:r>
                      <w:r w:rsidRPr="00112D5B">
                        <w:rPr>
                          <w:sz w:val="24"/>
                          <w:szCs w:val="24"/>
                        </w:rPr>
                        <w:t xml:space="preserve">onstant disruptive behaviour, damaging school property etc. 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E21AE" w:rsidRPr="00112D5B" w:rsidRDefault="00E9517E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Off timetable for half a day</w:t>
                      </w:r>
                    </w:p>
                    <w:p w:rsidR="00112D5B" w:rsidRPr="00112D5B" w:rsidRDefault="00E9517E" w:rsidP="00112D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Parents asked to attend a meeting in school</w:t>
                      </w:r>
                    </w:p>
                    <w:p w:rsidR="00112D5B" w:rsidRPr="00112D5B" w:rsidRDefault="00112D5B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Behaviour or pastoral support plan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Fixed term or permanent exclusions</w:t>
                      </w:r>
                    </w:p>
                    <w:p w:rsidR="00CE21AE" w:rsidRDefault="00CE21AE" w:rsidP="00112D5B">
                      <w:pPr>
                        <w:pStyle w:val="NoSpacing"/>
                      </w:pPr>
                    </w:p>
                    <w:p w:rsidR="00CE21AE" w:rsidRPr="00F8715B" w:rsidRDefault="00CE21AE" w:rsidP="00CE21AE">
                      <w:pPr>
                        <w:jc w:val="center"/>
                        <w:rPr>
                          <w:b/>
                        </w:rPr>
                      </w:pPr>
                    </w:p>
                    <w:p w:rsidR="00CE21AE" w:rsidRPr="00112D5B" w:rsidRDefault="00CE21AE" w:rsidP="00CE21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12D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Each term is a fresh start</w:t>
                      </w:r>
                      <w:r w:rsidR="0094278C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and warnings</w:t>
                      </w:r>
                      <w:r w:rsidRPr="00112D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are restarted so that you can aim higher each term!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21AE" w:rsidRDefault="00CE21AE" w:rsidP="00CE21AE">
      <w:pPr>
        <w:pStyle w:val="NoSpacing"/>
      </w:pPr>
    </w:p>
    <w:p w:rsidR="00CE21AE" w:rsidRDefault="00CE21AE" w:rsidP="00CE21AE">
      <w:pPr>
        <w:pStyle w:val="NoSpacing"/>
      </w:pPr>
    </w:p>
    <w:p w:rsidR="00CE21AE" w:rsidRPr="002669E3" w:rsidRDefault="00CE21AE" w:rsidP="00CE21AE">
      <w:pPr>
        <w:pStyle w:val="NoSpacing"/>
      </w:pPr>
    </w:p>
    <w:p w:rsidR="004F724F" w:rsidRDefault="00112D5B"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328A089" wp14:editId="28A38C8D">
            <wp:simplePos x="0" y="0"/>
            <wp:positionH relativeFrom="margin">
              <wp:align>center</wp:align>
            </wp:positionH>
            <wp:positionV relativeFrom="paragraph">
              <wp:posOffset>504190</wp:posOffset>
            </wp:positionV>
            <wp:extent cx="1774825" cy="13296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4pt;height:11.4pt" o:bullet="t">
        <v:imagedata r:id="rId1" o:title="mso4B1A"/>
      </v:shape>
    </w:pict>
  </w:numPicBullet>
  <w:abstractNum w:abstractNumId="0" w15:restartNumberingAfterBreak="0">
    <w:nsid w:val="375565F9"/>
    <w:multiLevelType w:val="hybridMultilevel"/>
    <w:tmpl w:val="AF444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4DB5"/>
    <w:multiLevelType w:val="hybridMultilevel"/>
    <w:tmpl w:val="C4B01B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822"/>
    <w:multiLevelType w:val="hybridMultilevel"/>
    <w:tmpl w:val="9F587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E"/>
    <w:rsid w:val="000D5EC0"/>
    <w:rsid w:val="00112D5B"/>
    <w:rsid w:val="00170E0D"/>
    <w:rsid w:val="004F724F"/>
    <w:rsid w:val="007F5195"/>
    <w:rsid w:val="008419F5"/>
    <w:rsid w:val="00860797"/>
    <w:rsid w:val="0094278C"/>
    <w:rsid w:val="0098186B"/>
    <w:rsid w:val="009963BB"/>
    <w:rsid w:val="00CE21AE"/>
    <w:rsid w:val="00E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BB5B7E"/>
  <w15:chartTrackingRefBased/>
  <w15:docId w15:val="{A4BDDF0B-2928-4369-B47C-9F87770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1AE"/>
  </w:style>
  <w:style w:type="paragraph" w:styleId="Heading1">
    <w:name w:val="heading 1"/>
    <w:basedOn w:val="Normal"/>
    <w:next w:val="Normal"/>
    <w:link w:val="Heading1Char"/>
    <w:uiPriority w:val="9"/>
    <w:qFormat/>
    <w:rsid w:val="00CE2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E21A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E2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Diane Wilson</cp:lastModifiedBy>
  <cp:revision>3</cp:revision>
  <cp:lastPrinted>2022-09-12T10:00:00Z</cp:lastPrinted>
  <dcterms:created xsi:type="dcterms:W3CDTF">2022-09-12T09:59:00Z</dcterms:created>
  <dcterms:modified xsi:type="dcterms:W3CDTF">2022-09-12T10:00:00Z</dcterms:modified>
</cp:coreProperties>
</file>