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
        <w:tblW w:w="15559" w:type="dxa"/>
        <w:tblLook w:val="04A0" w:firstRow="1" w:lastRow="0" w:firstColumn="1" w:lastColumn="0" w:noHBand="0" w:noVBand="1"/>
      </w:tblPr>
      <w:tblGrid>
        <w:gridCol w:w="1506"/>
        <w:gridCol w:w="1598"/>
        <w:gridCol w:w="12455"/>
      </w:tblGrid>
      <w:tr w:rsidR="000F25FB" w:rsidRPr="005166E1" w14:paraId="69E77FFB" w14:textId="77777777" w:rsidTr="00693771">
        <w:tc>
          <w:tcPr>
            <w:tcW w:w="3104" w:type="dxa"/>
            <w:gridSpan w:val="2"/>
            <w:shd w:val="clear" w:color="auto" w:fill="C6D9F1" w:themeFill="text2" w:themeFillTint="33"/>
            <w:vAlign w:val="center"/>
          </w:tcPr>
          <w:p w14:paraId="0EFC6204" w14:textId="77777777" w:rsidR="006654E2" w:rsidRPr="009340D8" w:rsidRDefault="006654E2" w:rsidP="003A3751">
            <w:pPr>
              <w:jc w:val="center"/>
              <w:rPr>
                <w:b/>
                <w:sz w:val="20"/>
                <w:szCs w:val="20"/>
              </w:rPr>
            </w:pPr>
          </w:p>
          <w:p w14:paraId="0348F7DE" w14:textId="77777777" w:rsidR="006654E2" w:rsidRPr="005166E1" w:rsidRDefault="006654E2" w:rsidP="003A3751">
            <w:pPr>
              <w:jc w:val="center"/>
              <w:rPr>
                <w:b/>
                <w:sz w:val="20"/>
                <w:szCs w:val="20"/>
              </w:rPr>
            </w:pPr>
            <w:r w:rsidRPr="005166E1">
              <w:rPr>
                <w:b/>
                <w:sz w:val="20"/>
                <w:szCs w:val="20"/>
              </w:rPr>
              <w:t>YEAR 7</w:t>
            </w:r>
          </w:p>
          <w:p w14:paraId="2159ACE8" w14:textId="77777777" w:rsidR="006654E2" w:rsidRPr="005166E1" w:rsidRDefault="006654E2" w:rsidP="003A3751">
            <w:pPr>
              <w:jc w:val="center"/>
              <w:rPr>
                <w:b/>
                <w:sz w:val="20"/>
                <w:szCs w:val="20"/>
              </w:rPr>
            </w:pPr>
          </w:p>
        </w:tc>
        <w:tc>
          <w:tcPr>
            <w:tcW w:w="12455" w:type="dxa"/>
            <w:tcBorders>
              <w:bottom w:val="single" w:sz="4" w:space="0" w:color="auto"/>
            </w:tcBorders>
            <w:shd w:val="clear" w:color="auto" w:fill="C6D9F1" w:themeFill="text2" w:themeFillTint="33"/>
            <w:vAlign w:val="center"/>
          </w:tcPr>
          <w:p w14:paraId="7E32F529" w14:textId="77777777" w:rsidR="006654E2" w:rsidRDefault="006654E2" w:rsidP="003A3751">
            <w:pPr>
              <w:jc w:val="center"/>
              <w:rPr>
                <w:b/>
                <w:sz w:val="20"/>
                <w:szCs w:val="20"/>
              </w:rPr>
            </w:pPr>
          </w:p>
          <w:p w14:paraId="22B8FB03" w14:textId="2D826394" w:rsidR="006654E2" w:rsidRPr="005166E1" w:rsidRDefault="006654E2" w:rsidP="003A3751">
            <w:pPr>
              <w:jc w:val="center"/>
              <w:rPr>
                <w:b/>
                <w:sz w:val="20"/>
                <w:szCs w:val="20"/>
              </w:rPr>
            </w:pPr>
            <w:r w:rsidRPr="005166E1">
              <w:rPr>
                <w:b/>
                <w:sz w:val="20"/>
                <w:szCs w:val="20"/>
              </w:rPr>
              <w:t xml:space="preserve">Autumn </w:t>
            </w:r>
          </w:p>
          <w:p w14:paraId="780EC6A4" w14:textId="77777777" w:rsidR="006654E2" w:rsidRPr="005166E1" w:rsidRDefault="006654E2" w:rsidP="006654E2">
            <w:pPr>
              <w:rPr>
                <w:b/>
                <w:sz w:val="20"/>
                <w:szCs w:val="20"/>
              </w:rPr>
            </w:pPr>
          </w:p>
        </w:tc>
      </w:tr>
      <w:tr w:rsidR="000F25FB" w:rsidRPr="005166E1" w14:paraId="7CCA9A10" w14:textId="77777777" w:rsidTr="006431F1">
        <w:tc>
          <w:tcPr>
            <w:tcW w:w="1506" w:type="dxa"/>
          </w:tcPr>
          <w:p w14:paraId="7125AA81" w14:textId="77777777" w:rsidR="006C084F" w:rsidRPr="005166E1" w:rsidRDefault="001B6E53" w:rsidP="003A3751">
            <w:pPr>
              <w:jc w:val="center"/>
              <w:rPr>
                <w:sz w:val="20"/>
                <w:szCs w:val="20"/>
              </w:rPr>
            </w:pPr>
            <w:r w:rsidRPr="005166E1">
              <w:rPr>
                <w:noProof/>
                <w:sz w:val="20"/>
                <w:szCs w:val="20"/>
                <w:lang w:eastAsia="en-GB"/>
              </w:rPr>
              <w:drawing>
                <wp:inline distT="0" distB="0" distL="0" distR="0" wp14:anchorId="4C85D8BB" wp14:editId="45D85B4B">
                  <wp:extent cx="609327" cy="498764"/>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8" w:type="dxa"/>
            <w:vAlign w:val="center"/>
          </w:tcPr>
          <w:p w14:paraId="4D0B0D66" w14:textId="77777777" w:rsidR="006C084F" w:rsidRPr="005166E1" w:rsidRDefault="006C084F" w:rsidP="003A3751">
            <w:pPr>
              <w:jc w:val="center"/>
              <w:rPr>
                <w:b/>
                <w:sz w:val="20"/>
                <w:szCs w:val="20"/>
              </w:rPr>
            </w:pPr>
            <w:r w:rsidRPr="005166E1">
              <w:rPr>
                <w:b/>
                <w:sz w:val="20"/>
                <w:szCs w:val="20"/>
              </w:rPr>
              <w:t>Rights of the Child</w:t>
            </w:r>
          </w:p>
        </w:tc>
        <w:tc>
          <w:tcPr>
            <w:tcW w:w="12455" w:type="dxa"/>
            <w:tcBorders>
              <w:right w:val="single" w:sz="4" w:space="0" w:color="auto"/>
            </w:tcBorders>
            <w:vAlign w:val="center"/>
          </w:tcPr>
          <w:p w14:paraId="3C0DE9AE" w14:textId="77777777" w:rsidR="006C084F" w:rsidRPr="005166E1" w:rsidRDefault="006C084F" w:rsidP="003A3751">
            <w:pPr>
              <w:jc w:val="center"/>
              <w:rPr>
                <w:sz w:val="20"/>
                <w:szCs w:val="20"/>
              </w:rPr>
            </w:pPr>
            <w:r w:rsidRPr="005166E1">
              <w:rPr>
                <w:b/>
                <w:color w:val="0070C0"/>
                <w:sz w:val="20"/>
                <w:szCs w:val="20"/>
              </w:rPr>
              <w:t>Article 29 (goals of education)</w:t>
            </w:r>
            <w:r w:rsidRPr="005166E1">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0F25FB" w:rsidRPr="005166E1" w14:paraId="39D17620" w14:textId="77777777" w:rsidTr="00693771">
        <w:tc>
          <w:tcPr>
            <w:tcW w:w="1506" w:type="dxa"/>
            <w:vAlign w:val="center"/>
          </w:tcPr>
          <w:p w14:paraId="4EC10EBD" w14:textId="77777777" w:rsidR="006654E2" w:rsidRPr="005166E1" w:rsidRDefault="006654E2" w:rsidP="003A3751">
            <w:pPr>
              <w:rPr>
                <w:sz w:val="20"/>
                <w:szCs w:val="20"/>
              </w:rPr>
            </w:pPr>
            <w:r w:rsidRPr="005166E1">
              <w:rPr>
                <w:noProof/>
                <w:sz w:val="20"/>
                <w:szCs w:val="20"/>
                <w:lang w:eastAsia="en-GB"/>
              </w:rPr>
              <w:drawing>
                <wp:inline distT="0" distB="0" distL="0" distR="0" wp14:anchorId="2077C7DC" wp14:editId="2E3B0B9B">
                  <wp:extent cx="722279" cy="5611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8">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8" w:type="dxa"/>
            <w:vAlign w:val="center"/>
          </w:tcPr>
          <w:p w14:paraId="5F5F3EAD" w14:textId="77777777" w:rsidR="006654E2" w:rsidRPr="005166E1" w:rsidRDefault="006654E2" w:rsidP="003A3751">
            <w:pPr>
              <w:jc w:val="center"/>
              <w:rPr>
                <w:b/>
                <w:sz w:val="20"/>
                <w:szCs w:val="20"/>
              </w:rPr>
            </w:pPr>
            <w:r w:rsidRPr="005166E1">
              <w:rPr>
                <w:b/>
                <w:sz w:val="20"/>
                <w:szCs w:val="20"/>
              </w:rPr>
              <w:t>English</w:t>
            </w:r>
          </w:p>
        </w:tc>
        <w:tc>
          <w:tcPr>
            <w:tcW w:w="12455" w:type="dxa"/>
            <w:vAlign w:val="center"/>
          </w:tcPr>
          <w:p w14:paraId="68220473" w14:textId="77777777" w:rsidR="00764D2B" w:rsidRPr="00A97C5C" w:rsidRDefault="00764D2B" w:rsidP="00BF2CDF">
            <w:pPr>
              <w:jc w:val="center"/>
              <w:rPr>
                <w:sz w:val="20"/>
                <w:szCs w:val="20"/>
              </w:rPr>
            </w:pPr>
            <w:r w:rsidRPr="00A97C5C">
              <w:rPr>
                <w:sz w:val="20"/>
                <w:szCs w:val="20"/>
              </w:rPr>
              <w:t>Biographies (Boy Roald Dahl)</w:t>
            </w:r>
          </w:p>
          <w:p w14:paraId="2D5F3DC5" w14:textId="2BD1D61C" w:rsidR="006654E2" w:rsidRPr="00893858" w:rsidRDefault="00764D2B" w:rsidP="00BF2CDF">
            <w:pPr>
              <w:jc w:val="center"/>
              <w:rPr>
                <w:sz w:val="20"/>
                <w:szCs w:val="20"/>
              </w:rPr>
            </w:pPr>
            <w:r w:rsidRPr="00A97C5C">
              <w:rPr>
                <w:sz w:val="20"/>
                <w:szCs w:val="20"/>
              </w:rPr>
              <w:t xml:space="preserve"> </w:t>
            </w:r>
            <w:r w:rsidRPr="00A97C5C">
              <w:t xml:space="preserve"> </w:t>
            </w:r>
            <w:r w:rsidRPr="00A97C5C">
              <w:rPr>
                <w:sz w:val="20"/>
                <w:szCs w:val="20"/>
              </w:rPr>
              <w:t>Autobiographical Writing</w:t>
            </w:r>
          </w:p>
        </w:tc>
      </w:tr>
      <w:tr w:rsidR="000F25FB" w:rsidRPr="005166E1" w14:paraId="70DE1FFE" w14:textId="77777777" w:rsidTr="00693771">
        <w:tc>
          <w:tcPr>
            <w:tcW w:w="1506" w:type="dxa"/>
            <w:vAlign w:val="center"/>
          </w:tcPr>
          <w:p w14:paraId="33AD6F02" w14:textId="7C11A1E4" w:rsidR="006654E2" w:rsidRPr="005166E1" w:rsidRDefault="006654E2" w:rsidP="003A3751">
            <w:pPr>
              <w:jc w:val="center"/>
              <w:rPr>
                <w:sz w:val="20"/>
                <w:szCs w:val="20"/>
              </w:rPr>
            </w:pPr>
            <w:r w:rsidRPr="005166E1">
              <w:rPr>
                <w:noProof/>
                <w:sz w:val="20"/>
                <w:szCs w:val="20"/>
                <w:lang w:eastAsia="en-GB"/>
              </w:rPr>
              <w:drawing>
                <wp:inline distT="0" distB="0" distL="0" distR="0" wp14:anchorId="2A38F421" wp14:editId="65FA6004">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8" w:type="dxa"/>
            <w:vAlign w:val="center"/>
          </w:tcPr>
          <w:p w14:paraId="1F888136" w14:textId="77777777" w:rsidR="006654E2" w:rsidRPr="005166E1" w:rsidRDefault="006654E2" w:rsidP="003A3751">
            <w:pPr>
              <w:jc w:val="center"/>
              <w:rPr>
                <w:b/>
                <w:sz w:val="20"/>
                <w:szCs w:val="20"/>
              </w:rPr>
            </w:pPr>
            <w:r w:rsidRPr="005166E1">
              <w:rPr>
                <w:b/>
                <w:sz w:val="20"/>
                <w:szCs w:val="20"/>
              </w:rPr>
              <w:t>Maths</w:t>
            </w:r>
          </w:p>
        </w:tc>
        <w:tc>
          <w:tcPr>
            <w:tcW w:w="12455" w:type="dxa"/>
            <w:vAlign w:val="center"/>
          </w:tcPr>
          <w:p w14:paraId="4C4410D2" w14:textId="3F760CF9" w:rsidR="006654E2" w:rsidRPr="00A97C5C" w:rsidRDefault="004A70B9" w:rsidP="004A70B9">
            <w:pPr>
              <w:jc w:val="center"/>
              <w:rPr>
                <w:sz w:val="20"/>
                <w:szCs w:val="20"/>
              </w:rPr>
            </w:pPr>
            <w:r w:rsidRPr="00A97C5C">
              <w:rPr>
                <w:b/>
                <w:sz w:val="20"/>
                <w:szCs w:val="20"/>
              </w:rPr>
              <w:t xml:space="preserve">7SA – </w:t>
            </w:r>
            <w:r w:rsidR="00FE1911" w:rsidRPr="00A97C5C">
              <w:rPr>
                <w:sz w:val="20"/>
                <w:szCs w:val="20"/>
              </w:rPr>
              <w:t>Place Value, Addition and Subtraction, Geometry (Shape)</w:t>
            </w:r>
          </w:p>
          <w:p w14:paraId="7764CB74" w14:textId="16F5D52B" w:rsidR="004A70B9" w:rsidRPr="00893858" w:rsidRDefault="004A70B9" w:rsidP="004A70B9">
            <w:pPr>
              <w:jc w:val="center"/>
              <w:rPr>
                <w:sz w:val="20"/>
                <w:szCs w:val="20"/>
              </w:rPr>
            </w:pPr>
            <w:r w:rsidRPr="00A97C5C">
              <w:rPr>
                <w:b/>
                <w:sz w:val="20"/>
                <w:szCs w:val="20"/>
              </w:rPr>
              <w:t xml:space="preserve">7LA </w:t>
            </w:r>
            <w:r w:rsidR="003846D9" w:rsidRPr="00A97C5C">
              <w:rPr>
                <w:sz w:val="20"/>
                <w:szCs w:val="20"/>
              </w:rPr>
              <w:t>–</w:t>
            </w:r>
            <w:r w:rsidRPr="00A97C5C">
              <w:rPr>
                <w:sz w:val="20"/>
                <w:szCs w:val="20"/>
              </w:rPr>
              <w:t xml:space="preserve"> </w:t>
            </w:r>
            <w:r w:rsidR="003846D9" w:rsidRPr="00A97C5C">
              <w:rPr>
                <w:sz w:val="20"/>
                <w:szCs w:val="20"/>
              </w:rPr>
              <w:t>Place Value, Addit</w:t>
            </w:r>
            <w:r w:rsidR="00CD03BE" w:rsidRPr="00A97C5C">
              <w:rPr>
                <w:sz w:val="20"/>
                <w:szCs w:val="20"/>
              </w:rPr>
              <w:t>ion and subtraction, Geometry (S</w:t>
            </w:r>
            <w:r w:rsidR="003846D9" w:rsidRPr="00A97C5C">
              <w:rPr>
                <w:sz w:val="20"/>
                <w:szCs w:val="20"/>
              </w:rPr>
              <w:t>hape</w:t>
            </w:r>
            <w:r w:rsidR="00CD03BE" w:rsidRPr="00A97C5C">
              <w:rPr>
                <w:sz w:val="20"/>
                <w:szCs w:val="20"/>
              </w:rPr>
              <w:t>)</w:t>
            </w:r>
          </w:p>
        </w:tc>
      </w:tr>
      <w:tr w:rsidR="000F25FB" w:rsidRPr="005166E1" w14:paraId="2517215B" w14:textId="77777777" w:rsidTr="00693771">
        <w:tc>
          <w:tcPr>
            <w:tcW w:w="1506" w:type="dxa"/>
            <w:vAlign w:val="center"/>
          </w:tcPr>
          <w:p w14:paraId="147E410C" w14:textId="77777777" w:rsidR="006654E2" w:rsidRPr="005166E1" w:rsidRDefault="006654E2" w:rsidP="003A3751">
            <w:pPr>
              <w:rPr>
                <w:sz w:val="20"/>
                <w:szCs w:val="20"/>
              </w:rPr>
            </w:pPr>
            <w:r w:rsidRPr="005166E1">
              <w:rPr>
                <w:noProof/>
                <w:sz w:val="20"/>
                <w:szCs w:val="20"/>
                <w:lang w:eastAsia="en-GB"/>
              </w:rPr>
              <w:drawing>
                <wp:inline distT="0" distB="0" distL="0" distR="0" wp14:anchorId="514264F9" wp14:editId="7B289765">
                  <wp:extent cx="622935" cy="61912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8" w:type="dxa"/>
            <w:vAlign w:val="center"/>
          </w:tcPr>
          <w:p w14:paraId="4A9220E2" w14:textId="77777777" w:rsidR="006654E2" w:rsidRPr="005166E1" w:rsidRDefault="006654E2" w:rsidP="003A3751">
            <w:pPr>
              <w:jc w:val="center"/>
              <w:rPr>
                <w:b/>
                <w:sz w:val="20"/>
                <w:szCs w:val="20"/>
              </w:rPr>
            </w:pPr>
            <w:r w:rsidRPr="005166E1">
              <w:rPr>
                <w:b/>
                <w:sz w:val="20"/>
                <w:szCs w:val="20"/>
              </w:rPr>
              <w:t>Science</w:t>
            </w:r>
          </w:p>
        </w:tc>
        <w:tc>
          <w:tcPr>
            <w:tcW w:w="12455" w:type="dxa"/>
            <w:vAlign w:val="center"/>
          </w:tcPr>
          <w:p w14:paraId="79070D5A" w14:textId="77777777" w:rsidR="00496A98" w:rsidRPr="00A97C5C" w:rsidRDefault="003165F5" w:rsidP="006654E2">
            <w:pPr>
              <w:jc w:val="center"/>
              <w:rPr>
                <w:sz w:val="20"/>
                <w:szCs w:val="20"/>
              </w:rPr>
            </w:pPr>
            <w:r w:rsidRPr="00A97C5C">
              <w:rPr>
                <w:sz w:val="20"/>
                <w:szCs w:val="20"/>
              </w:rPr>
              <w:t>Cells and Organisations</w:t>
            </w:r>
          </w:p>
          <w:p w14:paraId="68D3EC24" w14:textId="743CE80A" w:rsidR="003165F5" w:rsidRPr="00893858" w:rsidRDefault="003165F5" w:rsidP="006654E2">
            <w:pPr>
              <w:jc w:val="center"/>
              <w:rPr>
                <w:color w:val="FF0000"/>
                <w:sz w:val="20"/>
                <w:szCs w:val="20"/>
              </w:rPr>
            </w:pPr>
            <w:r w:rsidRPr="00A97C5C">
              <w:rPr>
                <w:sz w:val="20"/>
                <w:szCs w:val="20"/>
              </w:rPr>
              <w:t>States of Matter and Separating Mixtures</w:t>
            </w:r>
            <w:r w:rsidRPr="003165F5">
              <w:rPr>
                <w:sz w:val="20"/>
                <w:szCs w:val="20"/>
              </w:rPr>
              <w:t xml:space="preserve"> </w:t>
            </w:r>
          </w:p>
        </w:tc>
      </w:tr>
      <w:tr w:rsidR="000F25FB" w:rsidRPr="005166E1" w14:paraId="1620214F" w14:textId="77777777" w:rsidTr="00693771">
        <w:tc>
          <w:tcPr>
            <w:tcW w:w="1506" w:type="dxa"/>
            <w:vAlign w:val="center"/>
          </w:tcPr>
          <w:p w14:paraId="036778B4" w14:textId="77777777" w:rsidR="006654E2" w:rsidRPr="005166E1" w:rsidRDefault="006654E2" w:rsidP="003A3751">
            <w:pPr>
              <w:jc w:val="center"/>
              <w:rPr>
                <w:sz w:val="20"/>
                <w:szCs w:val="20"/>
              </w:rPr>
            </w:pPr>
            <w:r w:rsidRPr="005166E1">
              <w:rPr>
                <w:noProof/>
                <w:sz w:val="20"/>
                <w:szCs w:val="20"/>
                <w:lang w:eastAsia="en-GB"/>
              </w:rPr>
              <w:drawing>
                <wp:inline distT="0" distB="0" distL="0" distR="0" wp14:anchorId="5F44EFF5" wp14:editId="72B663FD">
                  <wp:extent cx="477982" cy="5510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338E404C" w14:textId="77777777" w:rsidR="006654E2" w:rsidRPr="005166E1" w:rsidRDefault="006654E2" w:rsidP="003A3751">
            <w:pPr>
              <w:jc w:val="center"/>
              <w:rPr>
                <w:sz w:val="20"/>
                <w:szCs w:val="20"/>
              </w:rPr>
            </w:pPr>
          </w:p>
        </w:tc>
        <w:tc>
          <w:tcPr>
            <w:tcW w:w="1598" w:type="dxa"/>
            <w:vAlign w:val="center"/>
          </w:tcPr>
          <w:p w14:paraId="73457235" w14:textId="77777777" w:rsidR="006654E2" w:rsidRPr="005166E1" w:rsidRDefault="006654E2" w:rsidP="003A3751">
            <w:pPr>
              <w:jc w:val="center"/>
              <w:rPr>
                <w:b/>
                <w:sz w:val="20"/>
                <w:szCs w:val="20"/>
              </w:rPr>
            </w:pPr>
            <w:r w:rsidRPr="005166E1">
              <w:rPr>
                <w:b/>
                <w:sz w:val="20"/>
                <w:szCs w:val="20"/>
              </w:rPr>
              <w:t>Computing/ICT</w:t>
            </w:r>
          </w:p>
        </w:tc>
        <w:tc>
          <w:tcPr>
            <w:tcW w:w="12455" w:type="dxa"/>
            <w:vAlign w:val="center"/>
          </w:tcPr>
          <w:p w14:paraId="705EF26B" w14:textId="47270D74" w:rsidR="006654E2" w:rsidRPr="00A97C5C" w:rsidRDefault="003F4297" w:rsidP="006654E2">
            <w:pPr>
              <w:jc w:val="center"/>
              <w:rPr>
                <w:sz w:val="20"/>
                <w:szCs w:val="20"/>
              </w:rPr>
            </w:pPr>
            <w:r w:rsidRPr="00A97C5C">
              <w:rPr>
                <w:sz w:val="20"/>
                <w:szCs w:val="20"/>
              </w:rPr>
              <w:t xml:space="preserve">7SA - </w:t>
            </w:r>
            <w:proofErr w:type="spellStart"/>
            <w:r w:rsidR="00F04D67" w:rsidRPr="00A97C5C">
              <w:rPr>
                <w:sz w:val="20"/>
                <w:szCs w:val="20"/>
              </w:rPr>
              <w:t>Powerpoint</w:t>
            </w:r>
            <w:proofErr w:type="spellEnd"/>
            <w:r w:rsidR="00F04D67" w:rsidRPr="00A97C5C">
              <w:rPr>
                <w:sz w:val="20"/>
                <w:szCs w:val="20"/>
              </w:rPr>
              <w:t xml:space="preserve"> Presentations: Endangered Animals,</w:t>
            </w:r>
          </w:p>
          <w:p w14:paraId="5152E366" w14:textId="0A2FBBA2" w:rsidR="00F04D67" w:rsidRPr="00A97C5C" w:rsidRDefault="00F04D67" w:rsidP="006654E2">
            <w:pPr>
              <w:jc w:val="center"/>
              <w:rPr>
                <w:sz w:val="20"/>
                <w:szCs w:val="20"/>
              </w:rPr>
            </w:pPr>
            <w:r w:rsidRPr="00A97C5C">
              <w:rPr>
                <w:sz w:val="20"/>
                <w:szCs w:val="20"/>
              </w:rPr>
              <w:t>E-Safety &amp; Cyberbullying</w:t>
            </w:r>
          </w:p>
          <w:p w14:paraId="4CA7E9A4" w14:textId="04E0B77C" w:rsidR="003846D9" w:rsidRPr="00A97C5C" w:rsidRDefault="003846D9" w:rsidP="003846D9">
            <w:pPr>
              <w:jc w:val="center"/>
              <w:rPr>
                <w:sz w:val="20"/>
                <w:szCs w:val="20"/>
              </w:rPr>
            </w:pPr>
            <w:r w:rsidRPr="00A97C5C">
              <w:rPr>
                <w:sz w:val="20"/>
                <w:szCs w:val="20"/>
              </w:rPr>
              <w:t>7LA-</w:t>
            </w:r>
            <w:r w:rsidRPr="00A97C5C">
              <w:t xml:space="preserve"> </w:t>
            </w:r>
            <w:proofErr w:type="spellStart"/>
            <w:r w:rsidRPr="00A97C5C">
              <w:rPr>
                <w:sz w:val="20"/>
                <w:szCs w:val="20"/>
              </w:rPr>
              <w:t>Powerpoint</w:t>
            </w:r>
            <w:proofErr w:type="spellEnd"/>
            <w:r w:rsidRPr="00A97C5C">
              <w:rPr>
                <w:sz w:val="20"/>
                <w:szCs w:val="20"/>
              </w:rPr>
              <w:t xml:space="preserve"> Presentations: Endangered Animals,</w:t>
            </w:r>
          </w:p>
          <w:p w14:paraId="643DE461" w14:textId="60BB19FC" w:rsidR="003846D9" w:rsidRPr="003359C7" w:rsidRDefault="003846D9" w:rsidP="003846D9">
            <w:pPr>
              <w:jc w:val="center"/>
              <w:rPr>
                <w:sz w:val="20"/>
                <w:szCs w:val="20"/>
              </w:rPr>
            </w:pPr>
            <w:r w:rsidRPr="00A97C5C">
              <w:rPr>
                <w:sz w:val="20"/>
                <w:szCs w:val="20"/>
              </w:rPr>
              <w:t>E-Safety &amp; Cyberbullying</w:t>
            </w:r>
          </w:p>
          <w:p w14:paraId="28105881" w14:textId="6B79E719" w:rsidR="00496A98" w:rsidRPr="00893858" w:rsidRDefault="00496A98" w:rsidP="006654E2">
            <w:pPr>
              <w:jc w:val="center"/>
              <w:rPr>
                <w:sz w:val="20"/>
                <w:szCs w:val="20"/>
              </w:rPr>
            </w:pPr>
          </w:p>
        </w:tc>
      </w:tr>
      <w:tr w:rsidR="000F25FB" w:rsidRPr="005166E1" w14:paraId="156BA887" w14:textId="77777777" w:rsidTr="00693771">
        <w:tc>
          <w:tcPr>
            <w:tcW w:w="1506" w:type="dxa"/>
            <w:vAlign w:val="center"/>
          </w:tcPr>
          <w:p w14:paraId="69AAA25F" w14:textId="6E4E80E1" w:rsidR="006654E2" w:rsidRPr="005166E1" w:rsidRDefault="006654E2" w:rsidP="003A3751">
            <w:pPr>
              <w:jc w:val="center"/>
              <w:rPr>
                <w:sz w:val="20"/>
                <w:szCs w:val="20"/>
              </w:rPr>
            </w:pPr>
            <w:r w:rsidRPr="005166E1">
              <w:rPr>
                <w:noProof/>
                <w:sz w:val="20"/>
                <w:szCs w:val="20"/>
                <w:lang w:eastAsia="en-GB"/>
              </w:rPr>
              <w:drawing>
                <wp:inline distT="0" distB="0" distL="0" distR="0" wp14:anchorId="5A26E6E1" wp14:editId="21743D40">
                  <wp:extent cx="533400" cy="66501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r w:rsidR="002E3295" w:rsidRPr="005166E1">
              <w:rPr>
                <w:noProof/>
                <w:sz w:val="20"/>
                <w:szCs w:val="20"/>
                <w:lang w:eastAsia="en-GB"/>
              </w:rPr>
              <w:drawing>
                <wp:inline distT="0" distB="0" distL="0" distR="0" wp14:anchorId="54B32A61" wp14:editId="786DA1C7">
                  <wp:extent cx="554182" cy="5541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065" cy="553065"/>
                          </a:xfrm>
                          <a:prstGeom prst="rect">
                            <a:avLst/>
                          </a:prstGeom>
                        </pic:spPr>
                      </pic:pic>
                    </a:graphicData>
                  </a:graphic>
                </wp:inline>
              </w:drawing>
            </w:r>
          </w:p>
        </w:tc>
        <w:tc>
          <w:tcPr>
            <w:tcW w:w="1598" w:type="dxa"/>
            <w:vAlign w:val="center"/>
          </w:tcPr>
          <w:p w14:paraId="52240C13" w14:textId="5BC570AA" w:rsidR="006654E2" w:rsidRPr="005166E1" w:rsidRDefault="002E3295" w:rsidP="003A3751">
            <w:pPr>
              <w:jc w:val="center"/>
              <w:rPr>
                <w:b/>
                <w:sz w:val="20"/>
                <w:szCs w:val="20"/>
              </w:rPr>
            </w:pPr>
            <w:r>
              <w:rPr>
                <w:b/>
                <w:sz w:val="20"/>
                <w:szCs w:val="20"/>
              </w:rPr>
              <w:t>The Wider World</w:t>
            </w:r>
          </w:p>
        </w:tc>
        <w:tc>
          <w:tcPr>
            <w:tcW w:w="12455" w:type="dxa"/>
            <w:vAlign w:val="center"/>
          </w:tcPr>
          <w:p w14:paraId="02F7646D" w14:textId="1EE278B5" w:rsidR="006654E2" w:rsidRPr="00A97C5C" w:rsidRDefault="003165F5" w:rsidP="003A3751">
            <w:pPr>
              <w:jc w:val="center"/>
              <w:rPr>
                <w:sz w:val="20"/>
                <w:szCs w:val="20"/>
              </w:rPr>
            </w:pPr>
            <w:r w:rsidRPr="00A97C5C">
              <w:rPr>
                <w:sz w:val="20"/>
                <w:szCs w:val="20"/>
              </w:rPr>
              <w:t>History – The Romans</w:t>
            </w:r>
          </w:p>
          <w:p w14:paraId="713D8C1F" w14:textId="270ACDEF" w:rsidR="003165F5" w:rsidRPr="00A97C5C" w:rsidRDefault="003165F5" w:rsidP="003A3751">
            <w:pPr>
              <w:jc w:val="center"/>
              <w:rPr>
                <w:sz w:val="20"/>
                <w:szCs w:val="20"/>
              </w:rPr>
            </w:pPr>
            <w:r w:rsidRPr="00A97C5C">
              <w:rPr>
                <w:sz w:val="20"/>
                <w:szCs w:val="20"/>
              </w:rPr>
              <w:t xml:space="preserve">Geography- Tectonics </w:t>
            </w:r>
          </w:p>
          <w:p w14:paraId="55A7D4A3" w14:textId="7938E8C6" w:rsidR="003165F5" w:rsidRPr="00893858" w:rsidRDefault="003165F5" w:rsidP="003A3751">
            <w:pPr>
              <w:jc w:val="center"/>
              <w:rPr>
                <w:sz w:val="20"/>
                <w:szCs w:val="20"/>
              </w:rPr>
            </w:pPr>
            <w:r w:rsidRPr="00A97C5C">
              <w:rPr>
                <w:sz w:val="20"/>
                <w:szCs w:val="20"/>
              </w:rPr>
              <w:t>MFL- New Beginnings (Greetings, Feelings and Numbers)</w:t>
            </w:r>
            <w:r>
              <w:rPr>
                <w:sz w:val="20"/>
                <w:szCs w:val="20"/>
              </w:rPr>
              <w:t xml:space="preserve"> </w:t>
            </w:r>
          </w:p>
          <w:p w14:paraId="385B93BA" w14:textId="77777777" w:rsidR="00475147" w:rsidRPr="00475147" w:rsidRDefault="00475147" w:rsidP="002E3295">
            <w:pPr>
              <w:jc w:val="center"/>
              <w:rPr>
                <w:color w:val="FF0000"/>
                <w:sz w:val="20"/>
                <w:szCs w:val="20"/>
              </w:rPr>
            </w:pPr>
          </w:p>
          <w:p w14:paraId="6A45D9D9" w14:textId="2EE36325" w:rsidR="002E3295" w:rsidRPr="00893858" w:rsidRDefault="002E3295" w:rsidP="00475147">
            <w:pPr>
              <w:rPr>
                <w:sz w:val="20"/>
                <w:szCs w:val="20"/>
              </w:rPr>
            </w:pPr>
          </w:p>
          <w:p w14:paraId="14FEFE3A" w14:textId="4963ECF7" w:rsidR="006654E2" w:rsidRPr="00893858" w:rsidRDefault="006654E2" w:rsidP="00613C82">
            <w:pPr>
              <w:jc w:val="center"/>
              <w:rPr>
                <w:sz w:val="20"/>
                <w:szCs w:val="20"/>
              </w:rPr>
            </w:pPr>
          </w:p>
        </w:tc>
      </w:tr>
      <w:tr w:rsidR="000F25FB" w:rsidRPr="005166E1" w14:paraId="777D32C5" w14:textId="77777777" w:rsidTr="00693771">
        <w:tc>
          <w:tcPr>
            <w:tcW w:w="1506" w:type="dxa"/>
            <w:vAlign w:val="center"/>
          </w:tcPr>
          <w:p w14:paraId="62561A4C" w14:textId="61356F54" w:rsidR="002E3295" w:rsidRPr="005166E1" w:rsidRDefault="002E3295" w:rsidP="003A3751">
            <w:pPr>
              <w:jc w:val="center"/>
              <w:rPr>
                <w:sz w:val="20"/>
                <w:szCs w:val="20"/>
              </w:rPr>
            </w:pPr>
            <w:r>
              <w:rPr>
                <w:noProof/>
                <w:sz w:val="20"/>
                <w:szCs w:val="20"/>
                <w:lang w:eastAsia="en-GB"/>
              </w:rPr>
              <w:drawing>
                <wp:inline distT="0" distB="0" distL="0" distR="0" wp14:anchorId="0944F4ED" wp14:editId="3946C6D4">
                  <wp:extent cx="572770" cy="572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tc>
        <w:tc>
          <w:tcPr>
            <w:tcW w:w="1598" w:type="dxa"/>
            <w:vAlign w:val="center"/>
          </w:tcPr>
          <w:p w14:paraId="1C3BC448" w14:textId="75A1ED9D" w:rsidR="002E3295" w:rsidRPr="005166E1" w:rsidRDefault="002E3295" w:rsidP="003A3751">
            <w:pPr>
              <w:jc w:val="center"/>
              <w:rPr>
                <w:b/>
                <w:sz w:val="20"/>
                <w:szCs w:val="20"/>
              </w:rPr>
            </w:pPr>
            <w:r>
              <w:rPr>
                <w:b/>
                <w:sz w:val="20"/>
                <w:szCs w:val="20"/>
              </w:rPr>
              <w:t>Practical Learning</w:t>
            </w:r>
          </w:p>
        </w:tc>
        <w:tc>
          <w:tcPr>
            <w:tcW w:w="12455" w:type="dxa"/>
            <w:vAlign w:val="center"/>
          </w:tcPr>
          <w:p w14:paraId="6C05D165" w14:textId="298E75C1" w:rsidR="003846D9" w:rsidRPr="00A97C5C" w:rsidRDefault="003846D9" w:rsidP="003846D9">
            <w:pPr>
              <w:jc w:val="center"/>
              <w:rPr>
                <w:bCs/>
                <w:sz w:val="20"/>
                <w:szCs w:val="20"/>
              </w:rPr>
            </w:pPr>
            <w:r w:rsidRPr="00A97C5C">
              <w:rPr>
                <w:b/>
                <w:bCs/>
                <w:sz w:val="20"/>
                <w:szCs w:val="20"/>
              </w:rPr>
              <w:t xml:space="preserve">7LA- </w:t>
            </w:r>
            <w:r w:rsidRPr="00A97C5C">
              <w:rPr>
                <w:bCs/>
                <w:sz w:val="20"/>
                <w:szCs w:val="20"/>
              </w:rPr>
              <w:t xml:space="preserve">Gardening </w:t>
            </w:r>
            <w:proofErr w:type="gramStart"/>
            <w:r w:rsidRPr="00A97C5C">
              <w:rPr>
                <w:bCs/>
                <w:sz w:val="20"/>
                <w:szCs w:val="20"/>
              </w:rPr>
              <w:t xml:space="preserve">skills, </w:t>
            </w:r>
            <w:r w:rsidRPr="00A97C5C">
              <w:t xml:space="preserve"> </w:t>
            </w:r>
            <w:r w:rsidRPr="00A97C5C">
              <w:rPr>
                <w:bCs/>
                <w:sz w:val="20"/>
                <w:szCs w:val="20"/>
              </w:rPr>
              <w:t>Teambuilding</w:t>
            </w:r>
            <w:proofErr w:type="gramEnd"/>
            <w:r w:rsidRPr="00A97C5C">
              <w:rPr>
                <w:bCs/>
                <w:sz w:val="20"/>
                <w:szCs w:val="20"/>
              </w:rPr>
              <w:t>,</w:t>
            </w:r>
          </w:p>
          <w:p w14:paraId="3170FF60" w14:textId="7DE7A189" w:rsidR="003846D9" w:rsidRPr="00A97C5C" w:rsidRDefault="003846D9" w:rsidP="003846D9">
            <w:pPr>
              <w:jc w:val="center"/>
              <w:rPr>
                <w:bCs/>
                <w:sz w:val="20"/>
                <w:szCs w:val="20"/>
              </w:rPr>
            </w:pPr>
            <w:r w:rsidRPr="00A97C5C">
              <w:rPr>
                <w:bCs/>
                <w:sz w:val="20"/>
                <w:szCs w:val="20"/>
              </w:rPr>
              <w:t>Introduction to nature,</w:t>
            </w:r>
            <w:r w:rsidRPr="00A97C5C">
              <w:t xml:space="preserve"> </w:t>
            </w:r>
            <w:r w:rsidRPr="00A97C5C">
              <w:rPr>
                <w:bCs/>
                <w:sz w:val="20"/>
                <w:szCs w:val="20"/>
              </w:rPr>
              <w:t>/ Themed</w:t>
            </w:r>
          </w:p>
          <w:p w14:paraId="3D64449C" w14:textId="359BC675" w:rsidR="00F431A9" w:rsidRPr="00A97C5C" w:rsidRDefault="003846D9" w:rsidP="00F431A9">
            <w:pPr>
              <w:jc w:val="center"/>
              <w:rPr>
                <w:bCs/>
                <w:sz w:val="20"/>
                <w:szCs w:val="20"/>
              </w:rPr>
            </w:pPr>
            <w:proofErr w:type="spellStart"/>
            <w:r w:rsidRPr="00A97C5C">
              <w:rPr>
                <w:bCs/>
                <w:sz w:val="20"/>
                <w:szCs w:val="20"/>
              </w:rPr>
              <w:t>Roahl</w:t>
            </w:r>
            <w:proofErr w:type="spellEnd"/>
            <w:r w:rsidRPr="00A97C5C">
              <w:rPr>
                <w:bCs/>
                <w:sz w:val="20"/>
                <w:szCs w:val="20"/>
              </w:rPr>
              <w:t xml:space="preserve"> Dahl Day</w:t>
            </w:r>
            <w:r w:rsidR="00F431A9" w:rsidRPr="00A97C5C">
              <w:rPr>
                <w:bCs/>
                <w:sz w:val="20"/>
                <w:szCs w:val="20"/>
              </w:rPr>
              <w:t>,</w:t>
            </w:r>
            <w:r w:rsidR="00F431A9" w:rsidRPr="00A97C5C">
              <w:t xml:space="preserve"> </w:t>
            </w:r>
            <w:r w:rsidR="00F431A9" w:rsidRPr="00A97C5C">
              <w:rPr>
                <w:bCs/>
                <w:sz w:val="20"/>
                <w:szCs w:val="20"/>
              </w:rPr>
              <w:t>Making a sandwich,</w:t>
            </w:r>
          </w:p>
          <w:p w14:paraId="4AA8DE40" w14:textId="77777777" w:rsidR="00F431A9" w:rsidRPr="00A97C5C" w:rsidRDefault="00F431A9" w:rsidP="00F431A9">
            <w:pPr>
              <w:jc w:val="center"/>
              <w:rPr>
                <w:bCs/>
                <w:sz w:val="20"/>
                <w:szCs w:val="20"/>
              </w:rPr>
            </w:pPr>
            <w:r w:rsidRPr="00A97C5C">
              <w:rPr>
                <w:bCs/>
                <w:sz w:val="20"/>
                <w:szCs w:val="20"/>
              </w:rPr>
              <w:t>Make a hot drink,</w:t>
            </w:r>
          </w:p>
          <w:p w14:paraId="47BF2D93" w14:textId="77777777" w:rsidR="003359C7" w:rsidRPr="00A97C5C" w:rsidRDefault="00F431A9" w:rsidP="00F431A9">
            <w:pPr>
              <w:jc w:val="center"/>
              <w:rPr>
                <w:bCs/>
                <w:sz w:val="20"/>
                <w:szCs w:val="20"/>
              </w:rPr>
            </w:pPr>
            <w:r w:rsidRPr="00A97C5C">
              <w:rPr>
                <w:bCs/>
                <w:sz w:val="20"/>
                <w:szCs w:val="20"/>
              </w:rPr>
              <w:t xml:space="preserve">Name &amp; address </w:t>
            </w:r>
            <w:r w:rsidR="003846D9" w:rsidRPr="00A97C5C">
              <w:rPr>
                <w:bCs/>
                <w:sz w:val="20"/>
                <w:szCs w:val="20"/>
              </w:rPr>
              <w:t xml:space="preserve"> </w:t>
            </w:r>
          </w:p>
          <w:p w14:paraId="5C96993B" w14:textId="77777777" w:rsidR="00F431A9" w:rsidRPr="00A97C5C" w:rsidRDefault="00F431A9" w:rsidP="00F431A9">
            <w:pPr>
              <w:jc w:val="center"/>
              <w:rPr>
                <w:bCs/>
                <w:sz w:val="20"/>
                <w:szCs w:val="20"/>
              </w:rPr>
            </w:pPr>
            <w:r w:rsidRPr="00A97C5C">
              <w:rPr>
                <w:bCs/>
                <w:sz w:val="20"/>
                <w:szCs w:val="20"/>
              </w:rPr>
              <w:t>Practical Numeracy-</w:t>
            </w:r>
          </w:p>
          <w:p w14:paraId="26CC1B00" w14:textId="77777777" w:rsidR="00F431A9" w:rsidRPr="00A97C5C" w:rsidRDefault="00F431A9" w:rsidP="00F431A9">
            <w:pPr>
              <w:jc w:val="center"/>
              <w:rPr>
                <w:bCs/>
                <w:sz w:val="20"/>
                <w:szCs w:val="20"/>
              </w:rPr>
            </w:pPr>
            <w:r w:rsidRPr="00A97C5C">
              <w:rPr>
                <w:bCs/>
                <w:sz w:val="20"/>
                <w:szCs w:val="20"/>
              </w:rPr>
              <w:t>Ordering, coin recognition</w:t>
            </w:r>
          </w:p>
          <w:p w14:paraId="3BE5BC7F" w14:textId="682DC64F" w:rsidR="00F431A9" w:rsidRPr="002E3295" w:rsidRDefault="00F431A9" w:rsidP="00F431A9">
            <w:pPr>
              <w:jc w:val="center"/>
              <w:rPr>
                <w:b/>
                <w:bCs/>
                <w:sz w:val="20"/>
                <w:szCs w:val="20"/>
                <w:highlight w:val="yellow"/>
              </w:rPr>
            </w:pPr>
            <w:r w:rsidRPr="00A97C5C">
              <w:rPr>
                <w:bCs/>
                <w:sz w:val="20"/>
                <w:szCs w:val="20"/>
              </w:rPr>
              <w:t>Practical Literacy and essential skills- Reading instructions speaking and listening</w:t>
            </w:r>
          </w:p>
        </w:tc>
      </w:tr>
      <w:tr w:rsidR="000F25FB" w:rsidRPr="005166E1" w14:paraId="63128EA3" w14:textId="77777777" w:rsidTr="00693771">
        <w:tc>
          <w:tcPr>
            <w:tcW w:w="1506" w:type="dxa"/>
            <w:vAlign w:val="center"/>
          </w:tcPr>
          <w:p w14:paraId="2B365169" w14:textId="77777777" w:rsidR="00B20885" w:rsidRPr="005166E1" w:rsidRDefault="00B20885" w:rsidP="003A3751">
            <w:pPr>
              <w:jc w:val="center"/>
              <w:rPr>
                <w:b/>
                <w:sz w:val="20"/>
                <w:szCs w:val="20"/>
              </w:rPr>
            </w:pPr>
            <w:r w:rsidRPr="005166E1">
              <w:rPr>
                <w:b/>
                <w:noProof/>
                <w:sz w:val="20"/>
                <w:szCs w:val="20"/>
                <w:lang w:eastAsia="en-GB"/>
              </w:rPr>
              <w:drawing>
                <wp:inline distT="0" distB="0" distL="0" distR="0" wp14:anchorId="25D55FF9" wp14:editId="7A3B811B">
                  <wp:extent cx="68834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522" cy="400156"/>
                          </a:xfrm>
                          <a:prstGeom prst="rect">
                            <a:avLst/>
                          </a:prstGeom>
                        </pic:spPr>
                      </pic:pic>
                    </a:graphicData>
                  </a:graphic>
                </wp:inline>
              </w:drawing>
            </w:r>
          </w:p>
        </w:tc>
        <w:tc>
          <w:tcPr>
            <w:tcW w:w="1598" w:type="dxa"/>
            <w:vAlign w:val="center"/>
          </w:tcPr>
          <w:p w14:paraId="5DDDF44C" w14:textId="77777777" w:rsidR="00B20885" w:rsidRPr="005166E1" w:rsidRDefault="00B20885" w:rsidP="003A3751">
            <w:pPr>
              <w:jc w:val="center"/>
              <w:rPr>
                <w:b/>
                <w:sz w:val="20"/>
                <w:szCs w:val="20"/>
              </w:rPr>
            </w:pPr>
            <w:r w:rsidRPr="005166E1">
              <w:rPr>
                <w:b/>
                <w:sz w:val="20"/>
                <w:szCs w:val="20"/>
              </w:rPr>
              <w:t>P.E.</w:t>
            </w:r>
          </w:p>
        </w:tc>
        <w:tc>
          <w:tcPr>
            <w:tcW w:w="12455" w:type="dxa"/>
            <w:vAlign w:val="center"/>
          </w:tcPr>
          <w:p w14:paraId="39984D69" w14:textId="1557559A" w:rsidR="00E71B5E" w:rsidRPr="00A97C5C" w:rsidRDefault="00E71B5E" w:rsidP="00E71B5E">
            <w:pPr>
              <w:jc w:val="center"/>
              <w:rPr>
                <w:sz w:val="20"/>
                <w:szCs w:val="20"/>
              </w:rPr>
            </w:pPr>
            <w:r w:rsidRPr="00A97C5C">
              <w:rPr>
                <w:sz w:val="20"/>
                <w:szCs w:val="20"/>
              </w:rPr>
              <w:t>Basketball / Gymnastics</w:t>
            </w:r>
          </w:p>
          <w:p w14:paraId="590F5334" w14:textId="00D255E3" w:rsidR="003359C7" w:rsidRDefault="00E71B5E" w:rsidP="00E71B5E">
            <w:pPr>
              <w:jc w:val="center"/>
              <w:rPr>
                <w:sz w:val="20"/>
                <w:szCs w:val="20"/>
              </w:rPr>
            </w:pPr>
            <w:r w:rsidRPr="00A97C5C">
              <w:rPr>
                <w:sz w:val="20"/>
                <w:szCs w:val="20"/>
              </w:rPr>
              <w:t xml:space="preserve">Badminton / </w:t>
            </w:r>
            <w:proofErr w:type="spellStart"/>
            <w:r w:rsidRPr="00A97C5C">
              <w:rPr>
                <w:sz w:val="20"/>
                <w:szCs w:val="20"/>
              </w:rPr>
              <w:t>Boccia</w:t>
            </w:r>
            <w:proofErr w:type="spellEnd"/>
            <w:r>
              <w:rPr>
                <w:sz w:val="20"/>
                <w:szCs w:val="20"/>
              </w:rPr>
              <w:t xml:space="preserve"> </w:t>
            </w:r>
          </w:p>
          <w:p w14:paraId="00233E1D" w14:textId="7D6C5DF7" w:rsidR="003359C7" w:rsidRPr="00893858" w:rsidRDefault="003359C7" w:rsidP="003359C7">
            <w:pPr>
              <w:rPr>
                <w:sz w:val="20"/>
                <w:szCs w:val="20"/>
              </w:rPr>
            </w:pPr>
          </w:p>
        </w:tc>
      </w:tr>
      <w:tr w:rsidR="000F25FB" w:rsidRPr="005166E1" w14:paraId="50422D6D" w14:textId="77777777" w:rsidTr="00693771">
        <w:tc>
          <w:tcPr>
            <w:tcW w:w="1506" w:type="dxa"/>
            <w:vAlign w:val="center"/>
          </w:tcPr>
          <w:p w14:paraId="59F6F495" w14:textId="77777777" w:rsidR="00B20885" w:rsidRPr="005166E1" w:rsidRDefault="00B20885" w:rsidP="003A3751">
            <w:pPr>
              <w:jc w:val="center"/>
              <w:rPr>
                <w:sz w:val="20"/>
                <w:szCs w:val="20"/>
              </w:rPr>
            </w:pPr>
            <w:r w:rsidRPr="005166E1">
              <w:rPr>
                <w:noProof/>
                <w:sz w:val="20"/>
                <w:szCs w:val="20"/>
                <w:lang w:eastAsia="en-GB"/>
              </w:rPr>
              <w:lastRenderedPageBreak/>
              <w:drawing>
                <wp:inline distT="0" distB="0" distL="0" distR="0" wp14:anchorId="0874EE19" wp14:editId="08DEF872">
                  <wp:extent cx="568037" cy="56049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8" w:type="dxa"/>
            <w:vAlign w:val="center"/>
          </w:tcPr>
          <w:p w14:paraId="7211D988" w14:textId="77777777" w:rsidR="00B20885" w:rsidRPr="005166E1" w:rsidRDefault="00B20885" w:rsidP="003A3751">
            <w:pPr>
              <w:jc w:val="center"/>
              <w:rPr>
                <w:b/>
                <w:sz w:val="20"/>
                <w:szCs w:val="20"/>
              </w:rPr>
            </w:pPr>
            <w:r w:rsidRPr="005166E1">
              <w:rPr>
                <w:b/>
                <w:sz w:val="20"/>
                <w:szCs w:val="20"/>
              </w:rPr>
              <w:t>Design Tech</w:t>
            </w:r>
          </w:p>
        </w:tc>
        <w:tc>
          <w:tcPr>
            <w:tcW w:w="12455" w:type="dxa"/>
            <w:vAlign w:val="center"/>
          </w:tcPr>
          <w:p w14:paraId="559AFC13" w14:textId="77777777" w:rsidR="00B20885" w:rsidRPr="00A97C5C" w:rsidRDefault="00AD2FDF" w:rsidP="00B20885">
            <w:pPr>
              <w:jc w:val="center"/>
              <w:rPr>
                <w:sz w:val="20"/>
                <w:szCs w:val="20"/>
              </w:rPr>
            </w:pPr>
            <w:r w:rsidRPr="00A97C5C">
              <w:rPr>
                <w:sz w:val="20"/>
                <w:szCs w:val="20"/>
              </w:rPr>
              <w:t>Plastics - Key Fob</w:t>
            </w:r>
          </w:p>
          <w:p w14:paraId="7316E453" w14:textId="78744A8D" w:rsidR="00AD2FDF" w:rsidRPr="00893858" w:rsidRDefault="00AD2FDF" w:rsidP="00B20885">
            <w:pPr>
              <w:jc w:val="center"/>
              <w:rPr>
                <w:sz w:val="20"/>
                <w:szCs w:val="20"/>
              </w:rPr>
            </w:pPr>
            <w:r w:rsidRPr="00A97C5C">
              <w:rPr>
                <w:sz w:val="20"/>
                <w:szCs w:val="20"/>
              </w:rPr>
              <w:t xml:space="preserve">Metals - </w:t>
            </w:r>
            <w:proofErr w:type="spellStart"/>
            <w:r w:rsidRPr="00A97C5C">
              <w:rPr>
                <w:sz w:val="20"/>
                <w:szCs w:val="20"/>
              </w:rPr>
              <w:t>Coathook</w:t>
            </w:r>
            <w:proofErr w:type="spellEnd"/>
          </w:p>
        </w:tc>
      </w:tr>
      <w:tr w:rsidR="000F25FB" w:rsidRPr="005166E1" w14:paraId="654FEB8E" w14:textId="77777777" w:rsidTr="00693771">
        <w:tc>
          <w:tcPr>
            <w:tcW w:w="1506" w:type="dxa"/>
            <w:vAlign w:val="center"/>
          </w:tcPr>
          <w:p w14:paraId="15D59062"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6CEDEC34" wp14:editId="7E8B68F8">
                  <wp:extent cx="561109" cy="561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8" w:type="dxa"/>
            <w:vAlign w:val="center"/>
          </w:tcPr>
          <w:p w14:paraId="3D10B4A7" w14:textId="77777777" w:rsidR="00B20885" w:rsidRPr="005166E1" w:rsidRDefault="00B20885" w:rsidP="003A3751">
            <w:pPr>
              <w:jc w:val="center"/>
              <w:rPr>
                <w:b/>
                <w:sz w:val="20"/>
                <w:szCs w:val="20"/>
              </w:rPr>
            </w:pPr>
            <w:r w:rsidRPr="005166E1">
              <w:rPr>
                <w:b/>
                <w:sz w:val="20"/>
                <w:szCs w:val="20"/>
              </w:rPr>
              <w:t>Food Tech</w:t>
            </w:r>
          </w:p>
        </w:tc>
        <w:tc>
          <w:tcPr>
            <w:tcW w:w="12455" w:type="dxa"/>
            <w:vAlign w:val="center"/>
          </w:tcPr>
          <w:p w14:paraId="1DAE7D8D" w14:textId="77777777" w:rsidR="00020535" w:rsidRPr="00A97C5C" w:rsidRDefault="00020535" w:rsidP="00A30133">
            <w:pPr>
              <w:jc w:val="center"/>
              <w:rPr>
                <w:sz w:val="20"/>
                <w:szCs w:val="20"/>
              </w:rPr>
            </w:pPr>
            <w:r w:rsidRPr="00A97C5C">
              <w:rPr>
                <w:sz w:val="20"/>
                <w:szCs w:val="20"/>
                <w:lang w:val="en-US"/>
              </w:rPr>
              <w:t>Introduction to the kitchen</w:t>
            </w:r>
          </w:p>
          <w:p w14:paraId="4A134318" w14:textId="77777777" w:rsidR="00020535" w:rsidRPr="00A97C5C" w:rsidRDefault="00020535" w:rsidP="00A30133">
            <w:pPr>
              <w:jc w:val="center"/>
              <w:rPr>
                <w:sz w:val="20"/>
                <w:szCs w:val="20"/>
              </w:rPr>
            </w:pPr>
            <w:r w:rsidRPr="00A97C5C">
              <w:rPr>
                <w:sz w:val="20"/>
                <w:szCs w:val="20"/>
                <w:lang w:val="en-US"/>
              </w:rPr>
              <w:t>&amp;</w:t>
            </w:r>
          </w:p>
          <w:p w14:paraId="097BBCD8" w14:textId="77777777" w:rsidR="00A30133" w:rsidRPr="00A97C5C" w:rsidRDefault="00020535" w:rsidP="00A30133">
            <w:pPr>
              <w:jc w:val="center"/>
              <w:rPr>
                <w:sz w:val="20"/>
                <w:szCs w:val="20"/>
                <w:lang w:val="en-US"/>
              </w:rPr>
            </w:pPr>
            <w:r w:rsidRPr="00A97C5C">
              <w:rPr>
                <w:sz w:val="20"/>
                <w:szCs w:val="20"/>
                <w:lang w:val="en-US"/>
              </w:rPr>
              <w:t>Baking</w:t>
            </w:r>
          </w:p>
          <w:p w14:paraId="12149DB1" w14:textId="342528D6" w:rsidR="00A30133" w:rsidRPr="00A97C5C" w:rsidRDefault="00A30133" w:rsidP="00A30133">
            <w:pPr>
              <w:jc w:val="center"/>
              <w:rPr>
                <w:sz w:val="20"/>
                <w:szCs w:val="20"/>
              </w:rPr>
            </w:pPr>
            <w:r w:rsidRPr="00A97C5C">
              <w:rPr>
                <w:sz w:val="20"/>
                <w:szCs w:val="20"/>
                <w:lang w:val="en-US"/>
              </w:rPr>
              <w:t>Health</w:t>
            </w:r>
            <w:r w:rsidRPr="00A97C5C">
              <w:rPr>
                <w:sz w:val="20"/>
                <w:szCs w:val="20"/>
              </w:rPr>
              <w:t xml:space="preserve"> </w:t>
            </w:r>
            <w:r w:rsidRPr="00A97C5C">
              <w:rPr>
                <w:sz w:val="20"/>
                <w:szCs w:val="20"/>
                <w:lang w:val="en-US"/>
              </w:rPr>
              <w:t>&amp;</w:t>
            </w:r>
            <w:r w:rsidRPr="00A97C5C">
              <w:rPr>
                <w:sz w:val="20"/>
                <w:szCs w:val="20"/>
              </w:rPr>
              <w:t xml:space="preserve"> </w:t>
            </w:r>
            <w:r w:rsidRPr="00A97C5C">
              <w:rPr>
                <w:sz w:val="20"/>
                <w:szCs w:val="20"/>
                <w:lang w:val="en-US"/>
              </w:rPr>
              <w:t>Safety</w:t>
            </w:r>
          </w:p>
          <w:p w14:paraId="3BF23943" w14:textId="77777777" w:rsidR="00A30133" w:rsidRPr="00A97C5C" w:rsidRDefault="00A30133" w:rsidP="00A30133">
            <w:pPr>
              <w:jc w:val="center"/>
              <w:rPr>
                <w:sz w:val="20"/>
                <w:szCs w:val="20"/>
              </w:rPr>
            </w:pPr>
            <w:r w:rsidRPr="00A97C5C">
              <w:rPr>
                <w:sz w:val="20"/>
                <w:szCs w:val="20"/>
                <w:lang w:val="en-US"/>
              </w:rPr>
              <w:t>Religious Festivals</w:t>
            </w:r>
          </w:p>
          <w:p w14:paraId="6001C463" w14:textId="70E0999C" w:rsidR="00020535" w:rsidRPr="00020535" w:rsidRDefault="00020535" w:rsidP="00A30133">
            <w:pPr>
              <w:jc w:val="center"/>
              <w:rPr>
                <w:sz w:val="20"/>
                <w:szCs w:val="20"/>
              </w:rPr>
            </w:pPr>
          </w:p>
          <w:p w14:paraId="0AB538C7" w14:textId="22C8F880" w:rsidR="00B20885" w:rsidRPr="00893858" w:rsidRDefault="00B20885" w:rsidP="00B20885">
            <w:pPr>
              <w:jc w:val="center"/>
              <w:rPr>
                <w:sz w:val="20"/>
                <w:szCs w:val="20"/>
              </w:rPr>
            </w:pPr>
          </w:p>
        </w:tc>
      </w:tr>
      <w:tr w:rsidR="000F25FB" w:rsidRPr="005166E1" w14:paraId="31B1736B" w14:textId="77777777" w:rsidTr="00693771">
        <w:tc>
          <w:tcPr>
            <w:tcW w:w="1506" w:type="dxa"/>
            <w:vAlign w:val="center"/>
          </w:tcPr>
          <w:p w14:paraId="460C8871" w14:textId="187F0930" w:rsidR="00B20885" w:rsidRPr="005166E1" w:rsidRDefault="000F25FB" w:rsidP="003A3751">
            <w:pPr>
              <w:jc w:val="center"/>
              <w:rPr>
                <w:sz w:val="20"/>
                <w:szCs w:val="20"/>
              </w:rPr>
            </w:pPr>
            <w:r>
              <w:rPr>
                <w:noProof/>
                <w:lang w:eastAsia="en-GB"/>
              </w:rPr>
              <w:drawing>
                <wp:anchor distT="0" distB="0" distL="114300" distR="114300" simplePos="0" relativeHeight="251659264" behindDoc="0" locked="0" layoutInCell="1" allowOverlap="1" wp14:anchorId="189D0C41" wp14:editId="2313C205">
                  <wp:simplePos x="0" y="0"/>
                  <wp:positionH relativeFrom="column">
                    <wp:posOffset>133350</wp:posOffset>
                  </wp:positionH>
                  <wp:positionV relativeFrom="paragraph">
                    <wp:posOffset>-1905</wp:posOffset>
                  </wp:positionV>
                  <wp:extent cx="584835" cy="504825"/>
                  <wp:effectExtent l="0" t="0" r="5715" b="9525"/>
                  <wp:wrapNone/>
                  <wp:docPr id="16" name="Picture 16" descr="Macintosh HD:Users:sarahcrank:Desktop:istockphoto-616106914-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istockphoto-616106914-612x61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514" t="21093" r="1895" b="13722"/>
                          <a:stretch/>
                        </pic:blipFill>
                        <pic:spPr bwMode="auto">
                          <a:xfrm>
                            <a:off x="0" y="0"/>
                            <a:ext cx="58483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98" w:type="dxa"/>
            <w:vAlign w:val="center"/>
          </w:tcPr>
          <w:p w14:paraId="439AA074" w14:textId="77777777" w:rsidR="003359C7" w:rsidRDefault="003359C7" w:rsidP="000F25FB">
            <w:pPr>
              <w:rPr>
                <w:b/>
                <w:sz w:val="20"/>
                <w:szCs w:val="20"/>
              </w:rPr>
            </w:pPr>
          </w:p>
          <w:p w14:paraId="73236C4D" w14:textId="201CDE86" w:rsidR="00B20885" w:rsidRDefault="000F25FB" w:rsidP="000F25FB">
            <w:pPr>
              <w:rPr>
                <w:b/>
                <w:sz w:val="20"/>
                <w:szCs w:val="20"/>
              </w:rPr>
            </w:pPr>
            <w:r>
              <w:rPr>
                <w:b/>
                <w:sz w:val="20"/>
                <w:szCs w:val="20"/>
              </w:rPr>
              <w:t>Creative Studies</w:t>
            </w:r>
          </w:p>
          <w:p w14:paraId="0E916C5C" w14:textId="18E41D98" w:rsidR="00CA5C7F" w:rsidRDefault="00CA5C7F" w:rsidP="00CA5C7F">
            <w:pPr>
              <w:jc w:val="center"/>
              <w:rPr>
                <w:b/>
                <w:sz w:val="20"/>
                <w:szCs w:val="20"/>
              </w:rPr>
            </w:pPr>
            <w:r>
              <w:rPr>
                <w:b/>
                <w:sz w:val="20"/>
                <w:szCs w:val="20"/>
              </w:rPr>
              <w:t>Art</w:t>
            </w:r>
          </w:p>
          <w:p w14:paraId="51B5C345" w14:textId="77777777" w:rsidR="003E6288" w:rsidRDefault="003E6288" w:rsidP="000F25FB">
            <w:pPr>
              <w:rPr>
                <w:b/>
                <w:sz w:val="20"/>
                <w:szCs w:val="20"/>
              </w:rPr>
            </w:pPr>
          </w:p>
          <w:p w14:paraId="3C62DEAF" w14:textId="77777777" w:rsidR="003E6288" w:rsidRDefault="003E6288" w:rsidP="000F25FB">
            <w:pPr>
              <w:rPr>
                <w:b/>
                <w:sz w:val="20"/>
                <w:szCs w:val="20"/>
              </w:rPr>
            </w:pPr>
          </w:p>
          <w:p w14:paraId="69DB396E" w14:textId="45111BC3" w:rsidR="003E6288" w:rsidRPr="005166E1" w:rsidRDefault="003E6288" w:rsidP="000F25FB">
            <w:pPr>
              <w:rPr>
                <w:b/>
                <w:sz w:val="20"/>
                <w:szCs w:val="20"/>
              </w:rPr>
            </w:pPr>
          </w:p>
        </w:tc>
        <w:tc>
          <w:tcPr>
            <w:tcW w:w="12455" w:type="dxa"/>
            <w:vAlign w:val="center"/>
          </w:tcPr>
          <w:p w14:paraId="33A0DA25" w14:textId="5151A128" w:rsidR="00CA5C7F" w:rsidRPr="00A97C5C" w:rsidRDefault="00CA5C7F" w:rsidP="00CA5C7F">
            <w:pPr>
              <w:jc w:val="center"/>
              <w:rPr>
                <w:sz w:val="20"/>
                <w:szCs w:val="20"/>
              </w:rPr>
            </w:pPr>
            <w:r w:rsidRPr="00A97C5C">
              <w:rPr>
                <w:sz w:val="20"/>
                <w:szCs w:val="20"/>
              </w:rPr>
              <w:t>Elements of Art</w:t>
            </w:r>
          </w:p>
          <w:p w14:paraId="1F12DCE8" w14:textId="2738CABC" w:rsidR="00B20885" w:rsidRPr="00893858" w:rsidRDefault="00B20885" w:rsidP="00BF2CDF">
            <w:pPr>
              <w:jc w:val="center"/>
              <w:rPr>
                <w:sz w:val="20"/>
                <w:szCs w:val="20"/>
              </w:rPr>
            </w:pPr>
          </w:p>
        </w:tc>
      </w:tr>
      <w:tr w:rsidR="00CA5C7F" w:rsidRPr="005166E1" w14:paraId="476DC9D5" w14:textId="77777777" w:rsidTr="00693771">
        <w:tc>
          <w:tcPr>
            <w:tcW w:w="1506" w:type="dxa"/>
            <w:vAlign w:val="center"/>
          </w:tcPr>
          <w:p w14:paraId="4FECC715" w14:textId="635BC077" w:rsidR="00CA5C7F" w:rsidRDefault="00CA5C7F" w:rsidP="003A3751">
            <w:pPr>
              <w:jc w:val="center"/>
              <w:rPr>
                <w:noProof/>
                <w:lang w:eastAsia="en-GB"/>
              </w:rPr>
            </w:pPr>
            <w:r>
              <w:rPr>
                <w:noProof/>
                <w:lang w:eastAsia="en-GB"/>
              </w:rPr>
              <w:drawing>
                <wp:anchor distT="0" distB="0" distL="114300" distR="114300" simplePos="0" relativeHeight="251661312" behindDoc="0" locked="0" layoutInCell="1" allowOverlap="1" wp14:anchorId="51F3713E" wp14:editId="4E38AF55">
                  <wp:simplePos x="0" y="0"/>
                  <wp:positionH relativeFrom="column">
                    <wp:posOffset>133350</wp:posOffset>
                  </wp:positionH>
                  <wp:positionV relativeFrom="paragraph">
                    <wp:posOffset>-17145</wp:posOffset>
                  </wp:positionV>
                  <wp:extent cx="584835" cy="504825"/>
                  <wp:effectExtent l="0" t="0" r="5715" b="9525"/>
                  <wp:wrapNone/>
                  <wp:docPr id="12" name="Picture 12" descr="Macintosh HD:Users:sarahcrank:Desktop:istockphoto-616106914-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istockphoto-616106914-612x61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514" t="21093" r="1895" b="13722"/>
                          <a:stretch/>
                        </pic:blipFill>
                        <pic:spPr bwMode="auto">
                          <a:xfrm>
                            <a:off x="0" y="0"/>
                            <a:ext cx="58483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98" w:type="dxa"/>
            <w:vAlign w:val="center"/>
          </w:tcPr>
          <w:p w14:paraId="499E5BED" w14:textId="24683E45" w:rsidR="00CA5C7F" w:rsidRDefault="00CA5C7F" w:rsidP="000F25FB">
            <w:pPr>
              <w:rPr>
                <w:b/>
                <w:sz w:val="20"/>
                <w:szCs w:val="20"/>
              </w:rPr>
            </w:pPr>
            <w:r>
              <w:rPr>
                <w:b/>
                <w:sz w:val="20"/>
                <w:szCs w:val="20"/>
              </w:rPr>
              <w:t>Creative Studies Music</w:t>
            </w:r>
          </w:p>
        </w:tc>
        <w:tc>
          <w:tcPr>
            <w:tcW w:w="12455" w:type="dxa"/>
            <w:vAlign w:val="center"/>
          </w:tcPr>
          <w:p w14:paraId="2E2778D0" w14:textId="77777777" w:rsidR="00CA5C7F" w:rsidRDefault="00CA5C7F" w:rsidP="00CA5C7F">
            <w:pPr>
              <w:jc w:val="center"/>
              <w:rPr>
                <w:sz w:val="20"/>
                <w:szCs w:val="20"/>
                <w:highlight w:val="yellow"/>
              </w:rPr>
            </w:pPr>
          </w:p>
          <w:p w14:paraId="6925C457" w14:textId="486799BD" w:rsidR="00CA5C7F" w:rsidRPr="00A97C5C" w:rsidRDefault="00A97C5C" w:rsidP="00CA5C7F">
            <w:pPr>
              <w:jc w:val="center"/>
              <w:rPr>
                <w:sz w:val="20"/>
                <w:szCs w:val="20"/>
              </w:rPr>
            </w:pPr>
            <w:r w:rsidRPr="00A97C5C">
              <w:rPr>
                <w:sz w:val="20"/>
                <w:szCs w:val="20"/>
              </w:rPr>
              <w:t>Pop songs, rhythm</w:t>
            </w:r>
            <w:r w:rsidR="00AF63AB" w:rsidRPr="00A97C5C">
              <w:rPr>
                <w:sz w:val="20"/>
                <w:szCs w:val="20"/>
              </w:rPr>
              <w:t xml:space="preserve"> </w:t>
            </w:r>
          </w:p>
          <w:p w14:paraId="7C242D72" w14:textId="77777777" w:rsidR="00CA5C7F" w:rsidRDefault="00CA5C7F" w:rsidP="00CA5C7F">
            <w:pPr>
              <w:jc w:val="center"/>
              <w:rPr>
                <w:sz w:val="20"/>
                <w:szCs w:val="20"/>
                <w:highlight w:val="yellow"/>
              </w:rPr>
            </w:pPr>
          </w:p>
          <w:p w14:paraId="5B397C98" w14:textId="68EA35F0" w:rsidR="00CA5C7F" w:rsidRDefault="00CA5C7F" w:rsidP="00CA5C7F">
            <w:pPr>
              <w:jc w:val="center"/>
              <w:rPr>
                <w:sz w:val="20"/>
                <w:szCs w:val="20"/>
                <w:highlight w:val="yellow"/>
              </w:rPr>
            </w:pPr>
          </w:p>
        </w:tc>
      </w:tr>
      <w:tr w:rsidR="000F25FB" w:rsidRPr="005166E1" w14:paraId="532C5792" w14:textId="77777777" w:rsidTr="00693771">
        <w:tc>
          <w:tcPr>
            <w:tcW w:w="1506" w:type="dxa"/>
            <w:vAlign w:val="center"/>
          </w:tcPr>
          <w:p w14:paraId="7FA5A01E" w14:textId="33B4986B" w:rsidR="00B20885" w:rsidRPr="005166E1" w:rsidRDefault="003359C7" w:rsidP="003A3751">
            <w:pPr>
              <w:jc w:val="center"/>
              <w:rPr>
                <w:sz w:val="20"/>
                <w:szCs w:val="20"/>
              </w:rPr>
            </w:pPr>
            <w:r>
              <w:rPr>
                <w:noProof/>
                <w:lang w:eastAsia="en-GB"/>
              </w:rPr>
              <w:drawing>
                <wp:inline distT="0" distB="0" distL="0" distR="0" wp14:anchorId="324806A1" wp14:editId="10332C74">
                  <wp:extent cx="7620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62000" cy="619125"/>
                          </a:xfrm>
                          <a:prstGeom prst="rect">
                            <a:avLst/>
                          </a:prstGeom>
                        </pic:spPr>
                      </pic:pic>
                    </a:graphicData>
                  </a:graphic>
                </wp:inline>
              </w:drawing>
            </w:r>
          </w:p>
        </w:tc>
        <w:tc>
          <w:tcPr>
            <w:tcW w:w="1598" w:type="dxa"/>
            <w:vAlign w:val="center"/>
          </w:tcPr>
          <w:p w14:paraId="0FFC8D59" w14:textId="1EADE04E" w:rsidR="00B20885" w:rsidRPr="005166E1" w:rsidRDefault="003359C7" w:rsidP="003A3751">
            <w:pPr>
              <w:jc w:val="center"/>
              <w:rPr>
                <w:b/>
                <w:sz w:val="20"/>
                <w:szCs w:val="20"/>
              </w:rPr>
            </w:pPr>
            <w:r>
              <w:rPr>
                <w:b/>
                <w:sz w:val="20"/>
                <w:szCs w:val="20"/>
              </w:rPr>
              <w:t>Beliefs and Values</w:t>
            </w:r>
          </w:p>
        </w:tc>
        <w:tc>
          <w:tcPr>
            <w:tcW w:w="12455" w:type="dxa"/>
            <w:vAlign w:val="center"/>
          </w:tcPr>
          <w:p w14:paraId="26C448DF" w14:textId="4AC05400" w:rsidR="00B20885" w:rsidRPr="00AF63AB" w:rsidRDefault="00AF63AB" w:rsidP="003359C7">
            <w:pPr>
              <w:jc w:val="center"/>
              <w:rPr>
                <w:sz w:val="20"/>
                <w:szCs w:val="20"/>
                <w:highlight w:val="yellow"/>
              </w:rPr>
            </w:pPr>
            <w:r w:rsidRPr="00A97C5C">
              <w:rPr>
                <w:sz w:val="20"/>
                <w:szCs w:val="20"/>
              </w:rPr>
              <w:t>How to Christians use the Bible?</w:t>
            </w:r>
          </w:p>
        </w:tc>
      </w:tr>
      <w:tr w:rsidR="000F25FB" w:rsidRPr="005166E1" w14:paraId="2B5FBD64" w14:textId="77777777" w:rsidTr="00693771">
        <w:tc>
          <w:tcPr>
            <w:tcW w:w="1506" w:type="dxa"/>
            <w:vAlign w:val="center"/>
          </w:tcPr>
          <w:p w14:paraId="2E0904DC" w14:textId="37B01B06" w:rsidR="00B20885" w:rsidRPr="005166E1" w:rsidRDefault="003359C7" w:rsidP="003A3751">
            <w:pPr>
              <w:jc w:val="center"/>
              <w:rPr>
                <w:sz w:val="20"/>
                <w:szCs w:val="20"/>
              </w:rPr>
            </w:pPr>
            <w:r w:rsidRPr="00B06962">
              <w:rPr>
                <w:noProof/>
                <w:sz w:val="20"/>
                <w:szCs w:val="20"/>
                <w:lang w:eastAsia="en-GB"/>
              </w:rPr>
              <w:drawing>
                <wp:inline distT="0" distB="0" distL="0" distR="0" wp14:anchorId="7A097D2F" wp14:editId="59146344">
                  <wp:extent cx="599403" cy="586740"/>
                  <wp:effectExtent l="0" t="0" r="0" b="3810"/>
                  <wp:docPr id="9" name="Picture 9"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tc>
        <w:tc>
          <w:tcPr>
            <w:tcW w:w="1598" w:type="dxa"/>
            <w:vAlign w:val="center"/>
          </w:tcPr>
          <w:p w14:paraId="2B0C4277" w14:textId="22BAD6E3" w:rsidR="00B20885" w:rsidRPr="005166E1" w:rsidRDefault="003359C7" w:rsidP="003A3751">
            <w:pPr>
              <w:jc w:val="center"/>
              <w:rPr>
                <w:b/>
                <w:sz w:val="20"/>
                <w:szCs w:val="20"/>
              </w:rPr>
            </w:pPr>
            <w:r>
              <w:rPr>
                <w:b/>
                <w:sz w:val="20"/>
                <w:szCs w:val="20"/>
              </w:rPr>
              <w:t>Preparing for Adulthood</w:t>
            </w:r>
          </w:p>
        </w:tc>
        <w:tc>
          <w:tcPr>
            <w:tcW w:w="12455" w:type="dxa"/>
            <w:vAlign w:val="center"/>
          </w:tcPr>
          <w:p w14:paraId="2D0E6907" w14:textId="77777777" w:rsidR="004D2658" w:rsidRPr="00A97C5C" w:rsidRDefault="00C25312" w:rsidP="003359C7">
            <w:pPr>
              <w:jc w:val="center"/>
              <w:rPr>
                <w:sz w:val="20"/>
                <w:szCs w:val="20"/>
              </w:rPr>
            </w:pPr>
            <w:bookmarkStart w:id="0" w:name="_GoBack"/>
            <w:bookmarkEnd w:id="0"/>
            <w:r w:rsidRPr="00A97C5C">
              <w:rPr>
                <w:sz w:val="20"/>
                <w:szCs w:val="20"/>
              </w:rPr>
              <w:t>Relationships</w:t>
            </w:r>
          </w:p>
          <w:p w14:paraId="59190C2C" w14:textId="77777777" w:rsidR="00C25312" w:rsidRPr="00A97C5C" w:rsidRDefault="00C25312" w:rsidP="003359C7">
            <w:pPr>
              <w:jc w:val="center"/>
              <w:rPr>
                <w:sz w:val="20"/>
                <w:szCs w:val="20"/>
              </w:rPr>
            </w:pPr>
            <w:r w:rsidRPr="00A97C5C">
              <w:rPr>
                <w:sz w:val="20"/>
                <w:szCs w:val="20"/>
              </w:rPr>
              <w:t>Rights and Responsibilities</w:t>
            </w:r>
          </w:p>
          <w:p w14:paraId="4C1A6349" w14:textId="4D68B69B" w:rsidR="00C25312" w:rsidRPr="00893858" w:rsidRDefault="00C25312" w:rsidP="003359C7">
            <w:pPr>
              <w:jc w:val="center"/>
              <w:rPr>
                <w:sz w:val="20"/>
                <w:szCs w:val="20"/>
              </w:rPr>
            </w:pPr>
            <w:r w:rsidRPr="00A97C5C">
              <w:rPr>
                <w:sz w:val="20"/>
                <w:szCs w:val="20"/>
              </w:rPr>
              <w:t>Ashley Values (Respect, Teamwork, Aiming High…)</w:t>
            </w:r>
          </w:p>
        </w:tc>
      </w:tr>
    </w:tbl>
    <w:p w14:paraId="2CC995D5" w14:textId="30F4C8E1" w:rsidR="00546C5D" w:rsidRPr="00546C5D" w:rsidRDefault="00546C5D" w:rsidP="00394AE4"/>
    <w:sectPr w:rsidR="00546C5D" w:rsidRPr="00546C5D" w:rsidSect="003A3751">
      <w:headerReference w:type="default" r:id="rId21"/>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0802" w14:textId="77777777" w:rsidR="00693771" w:rsidRDefault="00693771" w:rsidP="001B6E53">
      <w:pPr>
        <w:spacing w:after="0" w:line="240" w:lineRule="auto"/>
      </w:pPr>
      <w:r>
        <w:separator/>
      </w:r>
    </w:p>
  </w:endnote>
  <w:endnote w:type="continuationSeparator" w:id="0">
    <w:p w14:paraId="397D4502" w14:textId="77777777" w:rsidR="00693771" w:rsidRDefault="00693771" w:rsidP="001B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6D75" w14:textId="77777777" w:rsidR="00693771" w:rsidRDefault="00693771" w:rsidP="001B6E53">
      <w:pPr>
        <w:spacing w:after="0" w:line="240" w:lineRule="auto"/>
      </w:pPr>
      <w:r>
        <w:separator/>
      </w:r>
    </w:p>
  </w:footnote>
  <w:footnote w:type="continuationSeparator" w:id="0">
    <w:p w14:paraId="105719E2" w14:textId="77777777" w:rsidR="00693771" w:rsidRDefault="00693771" w:rsidP="001B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80AE" w14:textId="608057F1" w:rsidR="00693771" w:rsidRPr="000155BE" w:rsidRDefault="00693771" w:rsidP="00394AE4">
    <w:pPr>
      <w:pStyle w:val="Header"/>
      <w:jc w:val="center"/>
      <w:rPr>
        <w:sz w:val="32"/>
        <w:szCs w:val="32"/>
      </w:rPr>
    </w:pPr>
    <w:r w:rsidRPr="000155BE">
      <w:rPr>
        <w:sz w:val="32"/>
        <w:szCs w:val="32"/>
      </w:rPr>
      <w:t xml:space="preserve">Year 7 </w:t>
    </w:r>
    <w:r>
      <w:rPr>
        <w:sz w:val="32"/>
        <w:szCs w:val="32"/>
      </w:rPr>
      <w:t>CURRICU</w:t>
    </w:r>
    <w:r w:rsidR="003F4297">
      <w:rPr>
        <w:sz w:val="32"/>
        <w:szCs w:val="32"/>
      </w:rPr>
      <w:t>LUM OVERVIEW AUTUMN TERM 2023-24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4E"/>
    <w:rsid w:val="00014341"/>
    <w:rsid w:val="000155BE"/>
    <w:rsid w:val="00020535"/>
    <w:rsid w:val="00037D9D"/>
    <w:rsid w:val="000451F4"/>
    <w:rsid w:val="00061808"/>
    <w:rsid w:val="00062A1C"/>
    <w:rsid w:val="00083884"/>
    <w:rsid w:val="000D3743"/>
    <w:rsid w:val="000F25FB"/>
    <w:rsid w:val="000F661D"/>
    <w:rsid w:val="00107D8A"/>
    <w:rsid w:val="00123D0F"/>
    <w:rsid w:val="001456C5"/>
    <w:rsid w:val="001543B8"/>
    <w:rsid w:val="001710D4"/>
    <w:rsid w:val="001A5D0A"/>
    <w:rsid w:val="001B6E53"/>
    <w:rsid w:val="001B73A1"/>
    <w:rsid w:val="001F29D6"/>
    <w:rsid w:val="00227ACC"/>
    <w:rsid w:val="002477EB"/>
    <w:rsid w:val="002513CA"/>
    <w:rsid w:val="00263D11"/>
    <w:rsid w:val="002A120E"/>
    <w:rsid w:val="002B5E85"/>
    <w:rsid w:val="002B7D33"/>
    <w:rsid w:val="002C4D51"/>
    <w:rsid w:val="002E3295"/>
    <w:rsid w:val="002E557D"/>
    <w:rsid w:val="003165F5"/>
    <w:rsid w:val="003212FF"/>
    <w:rsid w:val="00324672"/>
    <w:rsid w:val="003359C7"/>
    <w:rsid w:val="00345894"/>
    <w:rsid w:val="00355B54"/>
    <w:rsid w:val="00370B2C"/>
    <w:rsid w:val="003846D9"/>
    <w:rsid w:val="00394AE4"/>
    <w:rsid w:val="003A3751"/>
    <w:rsid w:val="003B6232"/>
    <w:rsid w:val="003D3FDF"/>
    <w:rsid w:val="003E31F0"/>
    <w:rsid w:val="003E6288"/>
    <w:rsid w:val="003E750F"/>
    <w:rsid w:val="003F4297"/>
    <w:rsid w:val="00431907"/>
    <w:rsid w:val="0043196C"/>
    <w:rsid w:val="00475147"/>
    <w:rsid w:val="00496A98"/>
    <w:rsid w:val="004A70B9"/>
    <w:rsid w:val="004A745C"/>
    <w:rsid w:val="004B48DE"/>
    <w:rsid w:val="004D2658"/>
    <w:rsid w:val="004D7C74"/>
    <w:rsid w:val="004F39AD"/>
    <w:rsid w:val="005166E1"/>
    <w:rsid w:val="00517C2D"/>
    <w:rsid w:val="00522356"/>
    <w:rsid w:val="0053063F"/>
    <w:rsid w:val="00546C5D"/>
    <w:rsid w:val="00594AA3"/>
    <w:rsid w:val="005E36FF"/>
    <w:rsid w:val="00613C82"/>
    <w:rsid w:val="006262E8"/>
    <w:rsid w:val="006431F1"/>
    <w:rsid w:val="00647F43"/>
    <w:rsid w:val="006539E5"/>
    <w:rsid w:val="006654E2"/>
    <w:rsid w:val="00673FF0"/>
    <w:rsid w:val="006763C4"/>
    <w:rsid w:val="0068160F"/>
    <w:rsid w:val="00691EC8"/>
    <w:rsid w:val="00693771"/>
    <w:rsid w:val="00695FDC"/>
    <w:rsid w:val="006A0910"/>
    <w:rsid w:val="006C084F"/>
    <w:rsid w:val="006C37DE"/>
    <w:rsid w:val="00713152"/>
    <w:rsid w:val="00713A55"/>
    <w:rsid w:val="00716F8D"/>
    <w:rsid w:val="00724D65"/>
    <w:rsid w:val="0072522B"/>
    <w:rsid w:val="00746B5D"/>
    <w:rsid w:val="00764D2B"/>
    <w:rsid w:val="00777358"/>
    <w:rsid w:val="00783C14"/>
    <w:rsid w:val="007A5E3B"/>
    <w:rsid w:val="007B53E2"/>
    <w:rsid w:val="007C2416"/>
    <w:rsid w:val="00805063"/>
    <w:rsid w:val="00811607"/>
    <w:rsid w:val="00813C14"/>
    <w:rsid w:val="00841D88"/>
    <w:rsid w:val="0085569F"/>
    <w:rsid w:val="00861EC6"/>
    <w:rsid w:val="00893858"/>
    <w:rsid w:val="008E3E97"/>
    <w:rsid w:val="008E7B1D"/>
    <w:rsid w:val="00915ED0"/>
    <w:rsid w:val="009340D8"/>
    <w:rsid w:val="00954D68"/>
    <w:rsid w:val="00956D85"/>
    <w:rsid w:val="00985711"/>
    <w:rsid w:val="00992DDA"/>
    <w:rsid w:val="009B7E55"/>
    <w:rsid w:val="009C79E5"/>
    <w:rsid w:val="009F0C8F"/>
    <w:rsid w:val="00A01C72"/>
    <w:rsid w:val="00A30133"/>
    <w:rsid w:val="00A637B8"/>
    <w:rsid w:val="00A804A8"/>
    <w:rsid w:val="00A860F7"/>
    <w:rsid w:val="00A97C5C"/>
    <w:rsid w:val="00AC0F25"/>
    <w:rsid w:val="00AC37BD"/>
    <w:rsid w:val="00AC7D52"/>
    <w:rsid w:val="00AD2FDF"/>
    <w:rsid w:val="00AD3330"/>
    <w:rsid w:val="00AD3EA6"/>
    <w:rsid w:val="00AF63AB"/>
    <w:rsid w:val="00B2028B"/>
    <w:rsid w:val="00B20885"/>
    <w:rsid w:val="00B8002B"/>
    <w:rsid w:val="00B817EF"/>
    <w:rsid w:val="00BD3839"/>
    <w:rsid w:val="00BF2CDF"/>
    <w:rsid w:val="00C048F2"/>
    <w:rsid w:val="00C25312"/>
    <w:rsid w:val="00C856E2"/>
    <w:rsid w:val="00CA5C7F"/>
    <w:rsid w:val="00CC46C9"/>
    <w:rsid w:val="00CD03BE"/>
    <w:rsid w:val="00CD07DA"/>
    <w:rsid w:val="00CE294A"/>
    <w:rsid w:val="00CE7FEB"/>
    <w:rsid w:val="00CF319A"/>
    <w:rsid w:val="00CF3AB9"/>
    <w:rsid w:val="00D71222"/>
    <w:rsid w:val="00D8143D"/>
    <w:rsid w:val="00D95674"/>
    <w:rsid w:val="00DA0C16"/>
    <w:rsid w:val="00DC21D2"/>
    <w:rsid w:val="00DD387A"/>
    <w:rsid w:val="00DE44AD"/>
    <w:rsid w:val="00E018B6"/>
    <w:rsid w:val="00E077E4"/>
    <w:rsid w:val="00E4034B"/>
    <w:rsid w:val="00E52C1B"/>
    <w:rsid w:val="00E71B5E"/>
    <w:rsid w:val="00E97326"/>
    <w:rsid w:val="00EA6EA0"/>
    <w:rsid w:val="00EB5381"/>
    <w:rsid w:val="00F04D67"/>
    <w:rsid w:val="00F24F6A"/>
    <w:rsid w:val="00F35131"/>
    <w:rsid w:val="00F431A9"/>
    <w:rsid w:val="00F4594E"/>
    <w:rsid w:val="00F67CE7"/>
    <w:rsid w:val="00F8389E"/>
    <w:rsid w:val="00F9338C"/>
    <w:rsid w:val="00FA3108"/>
    <w:rsid w:val="00FA7CAB"/>
    <w:rsid w:val="00FB0C48"/>
    <w:rsid w:val="00FC2B02"/>
    <w:rsid w:val="00FD7DA3"/>
    <w:rsid w:val="00FE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5757"/>
  <w15:docId w15:val="{F274FCC3-F6B9-4B32-AB60-DCB2DCF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A6"/>
    <w:rPr>
      <w:rFonts w:ascii="Tahoma" w:hAnsi="Tahoma" w:cs="Tahoma"/>
      <w:sz w:val="16"/>
      <w:szCs w:val="16"/>
    </w:rPr>
  </w:style>
  <w:style w:type="paragraph" w:styleId="Header">
    <w:name w:val="header"/>
    <w:basedOn w:val="Normal"/>
    <w:link w:val="HeaderChar"/>
    <w:uiPriority w:val="99"/>
    <w:unhideWhenUsed/>
    <w:rsid w:val="001B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E53"/>
  </w:style>
  <w:style w:type="paragraph" w:styleId="Footer">
    <w:name w:val="footer"/>
    <w:basedOn w:val="Normal"/>
    <w:link w:val="FooterChar"/>
    <w:uiPriority w:val="99"/>
    <w:unhideWhenUsed/>
    <w:rsid w:val="001B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E53"/>
  </w:style>
  <w:style w:type="paragraph" w:styleId="NormalWeb">
    <w:name w:val="Normal (Web)"/>
    <w:basedOn w:val="Normal"/>
    <w:uiPriority w:val="99"/>
    <w:semiHidden/>
    <w:unhideWhenUsed/>
    <w:rsid w:val="00A301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307">
      <w:bodyDiv w:val="1"/>
      <w:marLeft w:val="0"/>
      <w:marRight w:val="0"/>
      <w:marTop w:val="0"/>
      <w:marBottom w:val="0"/>
      <w:divBdr>
        <w:top w:val="none" w:sz="0" w:space="0" w:color="auto"/>
        <w:left w:val="none" w:sz="0" w:space="0" w:color="auto"/>
        <w:bottom w:val="none" w:sz="0" w:space="0" w:color="auto"/>
        <w:right w:val="none" w:sz="0" w:space="0" w:color="auto"/>
      </w:divBdr>
    </w:div>
    <w:div w:id="631793501">
      <w:bodyDiv w:val="1"/>
      <w:marLeft w:val="0"/>
      <w:marRight w:val="0"/>
      <w:marTop w:val="0"/>
      <w:marBottom w:val="0"/>
      <w:divBdr>
        <w:top w:val="none" w:sz="0" w:space="0" w:color="auto"/>
        <w:left w:val="none" w:sz="0" w:space="0" w:color="auto"/>
        <w:bottom w:val="none" w:sz="0" w:space="0" w:color="auto"/>
        <w:right w:val="none" w:sz="0" w:space="0" w:color="auto"/>
      </w:divBdr>
    </w:div>
    <w:div w:id="1209806082">
      <w:bodyDiv w:val="1"/>
      <w:marLeft w:val="0"/>
      <w:marRight w:val="0"/>
      <w:marTop w:val="0"/>
      <w:marBottom w:val="0"/>
      <w:divBdr>
        <w:top w:val="none" w:sz="0" w:space="0" w:color="auto"/>
        <w:left w:val="none" w:sz="0" w:space="0" w:color="auto"/>
        <w:bottom w:val="none" w:sz="0" w:space="0" w:color="auto"/>
        <w:right w:val="none" w:sz="0" w:space="0" w:color="auto"/>
      </w:divBdr>
    </w:div>
    <w:div w:id="20961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5104-2927-42F0-A5F6-51466968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8</cp:revision>
  <cp:lastPrinted>2018-07-25T00:30:00Z</cp:lastPrinted>
  <dcterms:created xsi:type="dcterms:W3CDTF">2023-09-13T14:30:00Z</dcterms:created>
  <dcterms:modified xsi:type="dcterms:W3CDTF">2023-10-03T12:35:00Z</dcterms:modified>
</cp:coreProperties>
</file>